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CC9" w:rsidRPr="0018456C" w:rsidRDefault="00BC200D" w:rsidP="00D6498E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18456C">
        <w:rPr>
          <w:rFonts w:ascii="Times New Roman" w:hAnsi="Times New Roman" w:cs="Times New Roman"/>
          <w:b/>
          <w:sz w:val="40"/>
          <w:szCs w:val="40"/>
        </w:rPr>
        <w:t>Квартальный</w:t>
      </w:r>
      <w:r w:rsidR="00D6498E" w:rsidRPr="0018456C">
        <w:rPr>
          <w:rFonts w:ascii="Times New Roman" w:hAnsi="Times New Roman" w:cs="Times New Roman"/>
          <w:b/>
          <w:sz w:val="40"/>
          <w:szCs w:val="40"/>
        </w:rPr>
        <w:t xml:space="preserve"> отчет о ходе реализации и оценке эффективности муниципальной программы </w:t>
      </w:r>
      <w:r w:rsidR="00E06A05" w:rsidRPr="00E06A05">
        <w:rPr>
          <w:rFonts w:ascii="Times New Roman" w:hAnsi="Times New Roman" w:cs="Times New Roman"/>
          <w:b/>
          <w:sz w:val="40"/>
          <w:szCs w:val="40"/>
        </w:rPr>
        <w:t>Забайкальского муниципального округа</w:t>
      </w:r>
    </w:p>
    <w:p w:rsidR="00D6498E" w:rsidRPr="0018456C" w:rsidRDefault="00D6498E" w:rsidP="00D649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498E" w:rsidRPr="0018456C" w:rsidRDefault="00D6498E" w:rsidP="00D649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498E" w:rsidRPr="0018456C" w:rsidRDefault="00D6498E" w:rsidP="00D6498E">
      <w:pPr>
        <w:jc w:val="center"/>
        <w:rPr>
          <w:rFonts w:ascii="Times New Roman" w:hAnsi="Times New Roman" w:cs="Times New Roman"/>
          <w:sz w:val="28"/>
          <w:szCs w:val="28"/>
        </w:rPr>
      </w:pPr>
      <w:r w:rsidRPr="0018456C">
        <w:rPr>
          <w:rFonts w:ascii="Times New Roman" w:hAnsi="Times New Roman" w:cs="Times New Roman"/>
          <w:sz w:val="28"/>
          <w:szCs w:val="28"/>
        </w:rPr>
        <w:t xml:space="preserve">Муниципальная программа </w:t>
      </w:r>
      <w:r w:rsidR="00E06A05" w:rsidRPr="00E06A05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</w:p>
    <w:p w:rsidR="00D6498E" w:rsidRPr="0018456C" w:rsidRDefault="004E3D21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8456C">
        <w:rPr>
          <w:rFonts w:ascii="Times New Roman" w:eastAsia="Calibri" w:hAnsi="Times New Roman" w:cs="Times New Roman"/>
          <w:b/>
          <w:bCs/>
          <w:sz w:val="28"/>
        </w:rPr>
        <w:t xml:space="preserve"> </w:t>
      </w:r>
      <w:r w:rsidR="00341FFB" w:rsidRPr="0018456C">
        <w:rPr>
          <w:rFonts w:ascii="Times New Roman" w:hAnsi="Times New Roman" w:cs="Times New Roman"/>
          <w:b/>
          <w:bCs/>
          <w:sz w:val="32"/>
          <w:szCs w:val="32"/>
        </w:rPr>
        <w:t xml:space="preserve">«Развитие общего </w:t>
      </w:r>
      <w:r w:rsidRPr="0018456C">
        <w:rPr>
          <w:rFonts w:ascii="Times New Roman" w:hAnsi="Times New Roman" w:cs="Times New Roman"/>
          <w:b/>
          <w:bCs/>
          <w:sz w:val="32"/>
          <w:szCs w:val="32"/>
        </w:rPr>
        <w:t xml:space="preserve">образования </w:t>
      </w:r>
      <w:r w:rsidR="00E06A05" w:rsidRPr="00E06A05">
        <w:rPr>
          <w:rFonts w:ascii="Times New Roman" w:hAnsi="Times New Roman" w:cs="Times New Roman"/>
          <w:b/>
          <w:bCs/>
          <w:sz w:val="32"/>
          <w:szCs w:val="32"/>
        </w:rPr>
        <w:t xml:space="preserve">Забайкальского муниципального округа </w:t>
      </w:r>
      <w:r w:rsidR="00CD1508" w:rsidRPr="0018456C">
        <w:rPr>
          <w:rFonts w:ascii="Times New Roman" w:hAnsi="Times New Roman" w:cs="Times New Roman"/>
          <w:b/>
          <w:bCs/>
          <w:sz w:val="32"/>
          <w:szCs w:val="32"/>
        </w:rPr>
        <w:t>(2020-2027</w:t>
      </w:r>
      <w:r w:rsidRPr="0018456C">
        <w:rPr>
          <w:rFonts w:ascii="Times New Roman" w:hAnsi="Times New Roman" w:cs="Times New Roman"/>
          <w:b/>
          <w:bCs/>
          <w:sz w:val="32"/>
          <w:szCs w:val="32"/>
        </w:rPr>
        <w:t xml:space="preserve"> годы)»</w:t>
      </w:r>
    </w:p>
    <w:p w:rsidR="00790215" w:rsidRPr="0018456C" w:rsidRDefault="00790215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90215" w:rsidRPr="0018456C" w:rsidRDefault="00790215" w:rsidP="00FE37AD">
      <w:pPr>
        <w:jc w:val="center"/>
        <w:rPr>
          <w:rFonts w:ascii="Times New Roman" w:hAnsi="Times New Roman" w:cs="Times New Roman"/>
          <w:sz w:val="28"/>
          <w:szCs w:val="28"/>
        </w:rPr>
      </w:pPr>
      <w:r w:rsidRPr="0018456C">
        <w:rPr>
          <w:rFonts w:ascii="Times New Roman" w:hAnsi="Times New Roman" w:cs="Times New Roman"/>
          <w:sz w:val="28"/>
          <w:szCs w:val="28"/>
        </w:rPr>
        <w:t xml:space="preserve">Ответственный исполнитель: </w:t>
      </w:r>
      <w:r w:rsidR="00DF2D22" w:rsidRPr="0018456C">
        <w:rPr>
          <w:rFonts w:ascii="Times New Roman" w:hAnsi="Times New Roman" w:cs="Times New Roman"/>
          <w:sz w:val="28"/>
          <w:szCs w:val="28"/>
        </w:rPr>
        <w:t xml:space="preserve">Управление образованием Администрации </w:t>
      </w:r>
      <w:r w:rsidR="00E06A05" w:rsidRPr="00E06A05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</w:p>
    <w:p w:rsidR="00DF2D22" w:rsidRPr="0018456C" w:rsidRDefault="00DF2D22" w:rsidP="00DF2D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F2D22" w:rsidRPr="0018456C" w:rsidRDefault="00DF2D22" w:rsidP="00DF2D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90215" w:rsidRPr="0018456C" w:rsidRDefault="00803D28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8456C">
        <w:rPr>
          <w:rFonts w:ascii="Times New Roman" w:hAnsi="Times New Roman" w:cs="Times New Roman"/>
          <w:b/>
          <w:sz w:val="32"/>
          <w:szCs w:val="32"/>
        </w:rPr>
        <w:t xml:space="preserve">Отчетный </w:t>
      </w:r>
      <w:r w:rsidR="004E3D21" w:rsidRPr="0018456C">
        <w:rPr>
          <w:rFonts w:ascii="Times New Roman" w:hAnsi="Times New Roman" w:cs="Times New Roman"/>
          <w:b/>
          <w:sz w:val="32"/>
          <w:szCs w:val="32"/>
        </w:rPr>
        <w:t xml:space="preserve">период: </w:t>
      </w:r>
      <w:r w:rsidR="004A068E">
        <w:rPr>
          <w:rFonts w:ascii="Times New Roman" w:hAnsi="Times New Roman" w:cs="Times New Roman"/>
          <w:b/>
          <w:sz w:val="32"/>
          <w:szCs w:val="32"/>
          <w:lang w:val="en-US"/>
        </w:rPr>
        <w:t>I</w:t>
      </w:r>
      <w:r w:rsidR="009F7EAE">
        <w:rPr>
          <w:rFonts w:ascii="Times New Roman" w:hAnsi="Times New Roman" w:cs="Times New Roman"/>
          <w:b/>
          <w:sz w:val="32"/>
          <w:szCs w:val="32"/>
          <w:lang w:val="en-US"/>
        </w:rPr>
        <w:t>I</w:t>
      </w:r>
      <w:r w:rsidR="0094464D">
        <w:rPr>
          <w:rFonts w:ascii="Times New Roman" w:hAnsi="Times New Roman" w:cs="Times New Roman"/>
          <w:b/>
          <w:sz w:val="32"/>
          <w:szCs w:val="32"/>
          <w:lang w:val="en-US"/>
        </w:rPr>
        <w:t>I</w:t>
      </w:r>
      <w:r w:rsidR="004A068E">
        <w:rPr>
          <w:rFonts w:ascii="Times New Roman" w:hAnsi="Times New Roman" w:cs="Times New Roman"/>
          <w:b/>
          <w:sz w:val="32"/>
          <w:szCs w:val="32"/>
        </w:rPr>
        <w:t xml:space="preserve"> квартал </w:t>
      </w:r>
      <w:r w:rsidR="00937B6F" w:rsidRPr="0018456C">
        <w:rPr>
          <w:rFonts w:ascii="Times New Roman" w:hAnsi="Times New Roman" w:cs="Times New Roman"/>
          <w:b/>
          <w:sz w:val="32"/>
          <w:szCs w:val="32"/>
        </w:rPr>
        <w:t>202</w:t>
      </w:r>
      <w:r w:rsidR="004A068E">
        <w:rPr>
          <w:rFonts w:ascii="Times New Roman" w:hAnsi="Times New Roman" w:cs="Times New Roman"/>
          <w:b/>
          <w:sz w:val="32"/>
          <w:szCs w:val="32"/>
        </w:rPr>
        <w:t>5</w:t>
      </w:r>
      <w:r w:rsidR="00613B9A" w:rsidRPr="0018456C">
        <w:rPr>
          <w:rFonts w:ascii="Times New Roman" w:hAnsi="Times New Roman" w:cs="Times New Roman"/>
          <w:b/>
          <w:sz w:val="32"/>
          <w:szCs w:val="32"/>
        </w:rPr>
        <w:t xml:space="preserve"> год</w:t>
      </w:r>
      <w:r w:rsidR="004A068E">
        <w:rPr>
          <w:rFonts w:ascii="Times New Roman" w:hAnsi="Times New Roman" w:cs="Times New Roman"/>
          <w:b/>
          <w:sz w:val="32"/>
          <w:szCs w:val="32"/>
        </w:rPr>
        <w:t>а</w:t>
      </w:r>
    </w:p>
    <w:p w:rsidR="00FD69A0" w:rsidRPr="0018456C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Pr="0018456C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Pr="0018456C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Pr="0018456C" w:rsidRDefault="00FD69A0" w:rsidP="0033405F">
      <w:pPr>
        <w:rPr>
          <w:rFonts w:ascii="Times New Roman" w:hAnsi="Times New Roman" w:cs="Times New Roman"/>
          <w:b/>
          <w:sz w:val="32"/>
          <w:szCs w:val="32"/>
        </w:rPr>
      </w:pPr>
    </w:p>
    <w:p w:rsidR="0033405F" w:rsidRPr="0018456C" w:rsidRDefault="0033405F" w:rsidP="0033405F">
      <w:pPr>
        <w:rPr>
          <w:rFonts w:ascii="Times New Roman" w:hAnsi="Times New Roman" w:cs="Times New Roman"/>
          <w:b/>
          <w:sz w:val="32"/>
          <w:szCs w:val="32"/>
        </w:rPr>
      </w:pPr>
    </w:p>
    <w:p w:rsidR="00A51250" w:rsidRPr="0018456C" w:rsidRDefault="00A51250" w:rsidP="00FD69A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E3D21" w:rsidRPr="0018456C" w:rsidRDefault="004E3D21" w:rsidP="00FD69A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E3D21" w:rsidRDefault="004E3D21" w:rsidP="00FD69A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06A05" w:rsidRPr="0018456C" w:rsidRDefault="00E06A05" w:rsidP="00FD69A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69A0" w:rsidRPr="0018456C" w:rsidRDefault="00FD69A0" w:rsidP="00FD69A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8456C">
        <w:rPr>
          <w:rFonts w:ascii="Times New Roman" w:hAnsi="Times New Roman" w:cs="Times New Roman"/>
          <w:b/>
          <w:sz w:val="28"/>
          <w:szCs w:val="28"/>
        </w:rPr>
        <w:t>Исполнители:</w:t>
      </w:r>
    </w:p>
    <w:p w:rsidR="00AD770D" w:rsidRPr="0018456C" w:rsidRDefault="00CD1508" w:rsidP="00AD77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456C">
        <w:rPr>
          <w:rFonts w:ascii="Times New Roman" w:hAnsi="Times New Roman" w:cs="Times New Roman"/>
          <w:sz w:val="28"/>
          <w:szCs w:val="28"/>
        </w:rPr>
        <w:t>Попова Анастасия Андреевна</w:t>
      </w:r>
    </w:p>
    <w:p w:rsidR="0033405F" w:rsidRPr="0018456C" w:rsidRDefault="0033405F" w:rsidP="00E672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456C">
        <w:rPr>
          <w:rFonts w:ascii="Times New Roman" w:hAnsi="Times New Roman" w:cs="Times New Roman"/>
          <w:sz w:val="28"/>
          <w:szCs w:val="28"/>
        </w:rPr>
        <w:t>Иванова</w:t>
      </w:r>
      <w:r w:rsidR="00FE37AD" w:rsidRPr="0018456C">
        <w:rPr>
          <w:rFonts w:ascii="Times New Roman" w:hAnsi="Times New Roman" w:cs="Times New Roman"/>
          <w:sz w:val="28"/>
          <w:szCs w:val="28"/>
        </w:rPr>
        <w:t xml:space="preserve"> </w:t>
      </w:r>
      <w:r w:rsidRPr="0018456C">
        <w:rPr>
          <w:rFonts w:ascii="Times New Roman" w:hAnsi="Times New Roman" w:cs="Times New Roman"/>
          <w:sz w:val="28"/>
          <w:szCs w:val="28"/>
        </w:rPr>
        <w:t>Наталья Георгиевна</w:t>
      </w:r>
    </w:p>
    <w:p w:rsidR="00FD69A0" w:rsidRPr="0018456C" w:rsidRDefault="00FD69A0" w:rsidP="00FE37A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456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Ответственный исполнитель программы: </w:t>
      </w:r>
      <w:r w:rsidR="00DF2D22" w:rsidRPr="0018456C">
        <w:rPr>
          <w:rFonts w:ascii="Times New Roman" w:hAnsi="Times New Roman" w:cs="Times New Roman"/>
          <w:sz w:val="28"/>
          <w:szCs w:val="28"/>
        </w:rPr>
        <w:t xml:space="preserve">Управление образованием Администрации </w:t>
      </w:r>
      <w:r w:rsidR="00E06A05" w:rsidRPr="00E06A05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E06A05">
        <w:rPr>
          <w:rFonts w:ascii="Times New Roman" w:hAnsi="Times New Roman" w:cs="Times New Roman"/>
          <w:sz w:val="28"/>
          <w:szCs w:val="28"/>
        </w:rPr>
        <w:t>.</w:t>
      </w:r>
    </w:p>
    <w:p w:rsidR="00FE37AD" w:rsidRPr="0018456C" w:rsidRDefault="00FD69A0" w:rsidP="004E3D21">
      <w:pPr>
        <w:suppressAutoHyphens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456C">
        <w:rPr>
          <w:rFonts w:ascii="Times New Roman" w:hAnsi="Times New Roman" w:cs="Times New Roman"/>
          <w:b/>
          <w:sz w:val="28"/>
          <w:szCs w:val="28"/>
        </w:rPr>
        <w:t>Соисполнители муниципальной программы:</w:t>
      </w:r>
      <w:r w:rsidR="00DF2D22" w:rsidRPr="0018456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06A05" w:rsidRPr="00DF2D22">
        <w:rPr>
          <w:rFonts w:ascii="Times New Roman" w:hAnsi="Times New Roman" w:cs="Times New Roman"/>
          <w:sz w:val="28"/>
          <w:szCs w:val="28"/>
        </w:rPr>
        <w:t xml:space="preserve">Управление территориального развития Администрации </w:t>
      </w:r>
      <w:r w:rsidR="00E06A05" w:rsidRPr="00BB765D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E06A05" w:rsidRPr="00DF2D22">
        <w:rPr>
          <w:rFonts w:ascii="Times New Roman" w:hAnsi="Times New Roman" w:cs="Times New Roman"/>
          <w:sz w:val="28"/>
          <w:szCs w:val="28"/>
        </w:rPr>
        <w:t>;</w:t>
      </w:r>
      <w:r w:rsidR="00E06A05">
        <w:rPr>
          <w:rFonts w:ascii="Times New Roman" w:hAnsi="Times New Roman" w:cs="Times New Roman"/>
          <w:sz w:val="28"/>
          <w:szCs w:val="28"/>
        </w:rPr>
        <w:t xml:space="preserve"> </w:t>
      </w:r>
      <w:r w:rsidR="00E06A05" w:rsidRPr="00DF2D22">
        <w:rPr>
          <w:rFonts w:ascii="Times New Roman" w:hAnsi="Times New Roman" w:cs="Times New Roman"/>
          <w:sz w:val="28"/>
          <w:szCs w:val="28"/>
        </w:rPr>
        <w:t xml:space="preserve">Комитет по финансам </w:t>
      </w:r>
      <w:r w:rsidR="00E06A05" w:rsidRPr="00BB765D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E06A05" w:rsidRPr="00DF2D22">
        <w:rPr>
          <w:rFonts w:ascii="Times New Roman" w:hAnsi="Times New Roman" w:cs="Times New Roman"/>
          <w:sz w:val="28"/>
          <w:szCs w:val="28"/>
        </w:rPr>
        <w:t>;</w:t>
      </w:r>
      <w:r w:rsidR="00E06A05">
        <w:rPr>
          <w:rFonts w:ascii="Times New Roman" w:hAnsi="Times New Roman" w:cs="Times New Roman"/>
          <w:sz w:val="28"/>
          <w:szCs w:val="28"/>
        </w:rPr>
        <w:t xml:space="preserve"> </w:t>
      </w:r>
      <w:r w:rsidR="00E06A05" w:rsidRPr="00DF2D22">
        <w:rPr>
          <w:rFonts w:ascii="Times New Roman" w:hAnsi="Times New Roman" w:cs="Times New Roman"/>
          <w:sz w:val="28"/>
          <w:szCs w:val="28"/>
        </w:rPr>
        <w:t xml:space="preserve">Отдел информатизации и связи Администрации </w:t>
      </w:r>
      <w:r w:rsidR="00E06A05" w:rsidRPr="00BB765D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E06A05" w:rsidRPr="00DF2D22">
        <w:rPr>
          <w:rFonts w:ascii="Times New Roman" w:hAnsi="Times New Roman" w:cs="Times New Roman"/>
          <w:sz w:val="28"/>
          <w:szCs w:val="28"/>
        </w:rPr>
        <w:t>;</w:t>
      </w:r>
      <w:r w:rsidR="00E06A05">
        <w:rPr>
          <w:rFonts w:ascii="Times New Roman" w:hAnsi="Times New Roman" w:cs="Times New Roman"/>
          <w:sz w:val="28"/>
          <w:szCs w:val="28"/>
        </w:rPr>
        <w:t xml:space="preserve"> </w:t>
      </w:r>
      <w:r w:rsidR="00E06A05" w:rsidRPr="00DF2D22">
        <w:rPr>
          <w:rFonts w:ascii="Times New Roman" w:hAnsi="Times New Roman" w:cs="Times New Roman"/>
          <w:sz w:val="28"/>
          <w:szCs w:val="28"/>
        </w:rPr>
        <w:t>Главный специалист по делам молодежи, физической культуры и спорта;</w:t>
      </w:r>
      <w:r w:rsidR="00E06A05">
        <w:rPr>
          <w:rFonts w:ascii="Times New Roman" w:hAnsi="Times New Roman" w:cs="Times New Roman"/>
          <w:sz w:val="28"/>
          <w:szCs w:val="28"/>
        </w:rPr>
        <w:t xml:space="preserve"> </w:t>
      </w:r>
      <w:r w:rsidR="00E06A05" w:rsidRPr="00DF2D22">
        <w:rPr>
          <w:rFonts w:ascii="Times New Roman" w:hAnsi="Times New Roman" w:cs="Times New Roman"/>
          <w:sz w:val="28"/>
          <w:szCs w:val="28"/>
        </w:rPr>
        <w:t>Забайкальский отдел Министерства социальной защиты населения Забайкальского края (по согласованию);</w:t>
      </w:r>
      <w:r w:rsidR="00E06A05">
        <w:rPr>
          <w:rFonts w:ascii="Times New Roman" w:hAnsi="Times New Roman" w:cs="Times New Roman"/>
          <w:sz w:val="28"/>
          <w:szCs w:val="28"/>
        </w:rPr>
        <w:t xml:space="preserve"> </w:t>
      </w:r>
      <w:r w:rsidR="00E06A05" w:rsidRPr="00DF2D22">
        <w:rPr>
          <w:rFonts w:ascii="Times New Roman" w:hAnsi="Times New Roman" w:cs="Times New Roman"/>
          <w:sz w:val="28"/>
          <w:szCs w:val="28"/>
        </w:rPr>
        <w:t>Государственное учреждение здравоохранения «Центральная районная больница» (по согласованию).</w:t>
      </w:r>
    </w:p>
    <w:p w:rsidR="000B0C64" w:rsidRPr="0018456C" w:rsidRDefault="00FD69A0" w:rsidP="00FD69A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8456C">
        <w:rPr>
          <w:rFonts w:ascii="Times New Roman" w:hAnsi="Times New Roman" w:cs="Times New Roman"/>
          <w:b/>
          <w:sz w:val="28"/>
          <w:szCs w:val="28"/>
        </w:rPr>
        <w:t>Цели программы</w:t>
      </w:r>
      <w:r w:rsidR="004E3D21" w:rsidRPr="0018456C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4E3D21" w:rsidRPr="0018456C">
        <w:rPr>
          <w:rFonts w:ascii="Times New Roman" w:hAnsi="Times New Roman" w:cs="Times New Roman"/>
          <w:sz w:val="28"/>
          <w:szCs w:val="28"/>
        </w:rPr>
        <w:t>Развитие инфраструктуры и организационно-экономических механизмов, обеспечивающих равную доступность услуг общего образования, модернизация образовательных программ в системе общего образования, направленных на получение современного качественного образования.</w:t>
      </w:r>
    </w:p>
    <w:p w:rsidR="004E3D21" w:rsidRPr="0018456C" w:rsidRDefault="004E3D21" w:rsidP="00FD69A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D69A0" w:rsidRPr="00FB00D2" w:rsidRDefault="00FD69A0" w:rsidP="00B208B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8456C">
        <w:rPr>
          <w:rFonts w:ascii="Times New Roman" w:hAnsi="Times New Roman" w:cs="Times New Roman"/>
          <w:b/>
          <w:sz w:val="28"/>
          <w:szCs w:val="28"/>
        </w:rPr>
        <w:t xml:space="preserve">Объемы </w:t>
      </w:r>
      <w:r w:rsidRPr="00FB00D2">
        <w:rPr>
          <w:rFonts w:ascii="Times New Roman" w:hAnsi="Times New Roman" w:cs="Times New Roman"/>
          <w:b/>
          <w:sz w:val="28"/>
          <w:szCs w:val="28"/>
        </w:rPr>
        <w:t xml:space="preserve">бюджетных ассигнований программы: </w:t>
      </w:r>
    </w:p>
    <w:p w:rsidR="000F4E72" w:rsidRDefault="00FD69A0" w:rsidP="00B208B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6024B">
        <w:rPr>
          <w:rFonts w:ascii="Times New Roman" w:hAnsi="Times New Roman" w:cs="Times New Roman"/>
          <w:sz w:val="28"/>
          <w:szCs w:val="28"/>
        </w:rPr>
        <w:t xml:space="preserve">Фактическое </w:t>
      </w:r>
      <w:r w:rsidR="0033405F" w:rsidRPr="005B7FAB">
        <w:rPr>
          <w:rFonts w:ascii="Times New Roman" w:hAnsi="Times New Roman" w:cs="Times New Roman"/>
          <w:sz w:val="28"/>
          <w:szCs w:val="28"/>
        </w:rPr>
        <w:t xml:space="preserve">финансирование программы </w:t>
      </w:r>
      <w:r w:rsidR="00CB62A3" w:rsidRPr="005B7FAB">
        <w:rPr>
          <w:rFonts w:ascii="Times New Roman" w:hAnsi="Times New Roman" w:cs="Times New Roman"/>
          <w:sz w:val="28"/>
          <w:szCs w:val="28"/>
        </w:rPr>
        <w:t xml:space="preserve">за </w:t>
      </w:r>
      <w:r w:rsidR="00937B6F" w:rsidRPr="005B7FAB">
        <w:rPr>
          <w:rFonts w:ascii="Times New Roman" w:hAnsi="Times New Roman" w:cs="Times New Roman"/>
          <w:sz w:val="28"/>
          <w:szCs w:val="28"/>
        </w:rPr>
        <w:t>202</w:t>
      </w:r>
      <w:r w:rsidR="004A068E" w:rsidRPr="005B7FAB">
        <w:rPr>
          <w:rFonts w:ascii="Times New Roman" w:hAnsi="Times New Roman" w:cs="Times New Roman"/>
          <w:sz w:val="28"/>
          <w:szCs w:val="28"/>
        </w:rPr>
        <w:t>5</w:t>
      </w:r>
      <w:r w:rsidR="00E06A05" w:rsidRPr="005B7FAB">
        <w:rPr>
          <w:rFonts w:ascii="Times New Roman" w:hAnsi="Times New Roman" w:cs="Times New Roman"/>
          <w:sz w:val="28"/>
          <w:szCs w:val="28"/>
        </w:rPr>
        <w:t xml:space="preserve"> год</w:t>
      </w:r>
      <w:r w:rsidR="00BC200D" w:rsidRPr="005B7FAB">
        <w:rPr>
          <w:rFonts w:ascii="Times New Roman" w:hAnsi="Times New Roman" w:cs="Times New Roman"/>
          <w:sz w:val="28"/>
          <w:szCs w:val="28"/>
        </w:rPr>
        <w:t xml:space="preserve"> </w:t>
      </w:r>
      <w:r w:rsidR="00EE12A2" w:rsidRPr="005B7FAB">
        <w:rPr>
          <w:rFonts w:ascii="Times New Roman" w:hAnsi="Times New Roman" w:cs="Times New Roman"/>
          <w:sz w:val="28"/>
          <w:szCs w:val="28"/>
        </w:rPr>
        <w:t xml:space="preserve">составило </w:t>
      </w:r>
      <w:r w:rsidR="001F0265">
        <w:rPr>
          <w:rFonts w:ascii="Times New Roman" w:hAnsi="Times New Roman" w:cs="Times New Roman"/>
          <w:sz w:val="28"/>
          <w:szCs w:val="28"/>
        </w:rPr>
        <w:t>554 390,9</w:t>
      </w:r>
      <w:r w:rsidR="0008460B" w:rsidRPr="005B7FAB">
        <w:rPr>
          <w:rFonts w:ascii="Times New Roman" w:hAnsi="Times New Roman" w:cs="Times New Roman"/>
          <w:sz w:val="28"/>
          <w:szCs w:val="28"/>
        </w:rPr>
        <w:t xml:space="preserve"> </w:t>
      </w:r>
      <w:r w:rsidR="00C114D9" w:rsidRPr="005B7FAB">
        <w:rPr>
          <w:rFonts w:ascii="Times New Roman" w:hAnsi="Times New Roman" w:cs="Times New Roman"/>
          <w:sz w:val="28"/>
          <w:szCs w:val="28"/>
        </w:rPr>
        <w:t>тыс. рублей</w:t>
      </w:r>
      <w:r w:rsidR="000F4E72" w:rsidRPr="005B7FAB">
        <w:rPr>
          <w:rFonts w:ascii="Times New Roman" w:hAnsi="Times New Roman" w:cs="Times New Roman"/>
          <w:sz w:val="28"/>
          <w:szCs w:val="28"/>
        </w:rPr>
        <w:t xml:space="preserve">: </w:t>
      </w:r>
      <w:r w:rsidR="00CA23BF" w:rsidRPr="005B7FAB">
        <w:rPr>
          <w:rFonts w:ascii="Times New Roman" w:hAnsi="Times New Roman" w:cs="Times New Roman"/>
          <w:sz w:val="28"/>
          <w:szCs w:val="28"/>
        </w:rPr>
        <w:t xml:space="preserve">за счет Забайкальского муниципального округа </w:t>
      </w:r>
      <w:r w:rsidR="001F0265">
        <w:rPr>
          <w:rFonts w:ascii="Times New Roman" w:hAnsi="Times New Roman" w:cs="Times New Roman"/>
          <w:sz w:val="28"/>
          <w:szCs w:val="28"/>
        </w:rPr>
        <w:t>95 232,4</w:t>
      </w:r>
      <w:r w:rsidR="000F4E72" w:rsidRPr="005B7FAB">
        <w:rPr>
          <w:rFonts w:ascii="Times New Roman" w:hAnsi="Times New Roman" w:cs="Times New Roman"/>
          <w:sz w:val="28"/>
          <w:szCs w:val="28"/>
        </w:rPr>
        <w:t xml:space="preserve"> тыс. руб.; из краевого бюджета </w:t>
      </w:r>
      <w:r w:rsidR="005B7FAB" w:rsidRPr="005B7FAB">
        <w:rPr>
          <w:rFonts w:ascii="Times New Roman" w:hAnsi="Times New Roman" w:cs="Times New Roman"/>
          <w:sz w:val="28"/>
          <w:szCs w:val="28"/>
        </w:rPr>
        <w:t>289</w:t>
      </w:r>
      <w:r w:rsidR="001F0265">
        <w:rPr>
          <w:rFonts w:ascii="Times New Roman" w:hAnsi="Times New Roman" w:cs="Times New Roman"/>
          <w:sz w:val="28"/>
          <w:szCs w:val="28"/>
        </w:rPr>
        <w:t> 187,1</w:t>
      </w:r>
      <w:r w:rsidR="000F4E72" w:rsidRPr="005B7FAB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CB62A3" w:rsidRPr="005B7FAB">
        <w:rPr>
          <w:rFonts w:ascii="Times New Roman" w:hAnsi="Times New Roman" w:cs="Times New Roman"/>
          <w:sz w:val="28"/>
          <w:szCs w:val="28"/>
        </w:rPr>
        <w:t>.</w:t>
      </w:r>
      <w:r w:rsidR="00E449B6" w:rsidRPr="005B7FAB">
        <w:rPr>
          <w:rFonts w:ascii="Times New Roman" w:hAnsi="Times New Roman" w:cs="Times New Roman"/>
          <w:sz w:val="28"/>
          <w:szCs w:val="28"/>
        </w:rPr>
        <w:t xml:space="preserve">; из федерального бюджета </w:t>
      </w:r>
      <w:r w:rsidR="005B7FAB" w:rsidRPr="005B7FAB">
        <w:rPr>
          <w:rFonts w:ascii="Times New Roman" w:hAnsi="Times New Roman" w:cs="Times New Roman"/>
          <w:sz w:val="28"/>
          <w:szCs w:val="28"/>
        </w:rPr>
        <w:t>169</w:t>
      </w:r>
      <w:r w:rsidR="001F0265">
        <w:rPr>
          <w:rFonts w:ascii="Times New Roman" w:hAnsi="Times New Roman" w:cs="Times New Roman"/>
          <w:sz w:val="28"/>
          <w:szCs w:val="28"/>
        </w:rPr>
        <w:t> 971,4</w:t>
      </w:r>
      <w:bookmarkStart w:id="0" w:name="_GoBack"/>
      <w:bookmarkEnd w:id="0"/>
      <w:r w:rsidR="00E449B6" w:rsidRPr="005B7FAB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B470DF" w:rsidRPr="0018456C" w:rsidRDefault="00B470DF" w:rsidP="00C114D9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37AD" w:rsidRPr="0018456C" w:rsidRDefault="00FE37AD" w:rsidP="00FE37AD">
      <w:pPr>
        <w:pStyle w:val="a5"/>
        <w:jc w:val="both"/>
        <w:rPr>
          <w:rFonts w:cs="Times New Roman"/>
          <w:b/>
          <w:sz w:val="28"/>
          <w:szCs w:val="28"/>
        </w:rPr>
      </w:pPr>
      <w:r w:rsidRPr="0018456C">
        <w:rPr>
          <w:rFonts w:cs="Times New Roman"/>
          <w:b/>
          <w:sz w:val="28"/>
          <w:szCs w:val="28"/>
        </w:rPr>
        <w:t>Отчет о реализации муниципальной программы</w:t>
      </w:r>
      <w:r w:rsidR="00C114D9" w:rsidRPr="0018456C">
        <w:rPr>
          <w:rFonts w:cs="Times New Roman"/>
          <w:b/>
          <w:sz w:val="28"/>
          <w:szCs w:val="28"/>
        </w:rPr>
        <w:t xml:space="preserve"> </w:t>
      </w:r>
      <w:r w:rsidR="00704E31" w:rsidRPr="0018456C">
        <w:rPr>
          <w:rFonts w:cs="Times New Roman"/>
          <w:b/>
          <w:sz w:val="28"/>
          <w:szCs w:val="28"/>
        </w:rPr>
        <w:t xml:space="preserve">за </w:t>
      </w:r>
      <w:r w:rsidR="00937B6F" w:rsidRPr="0018456C">
        <w:rPr>
          <w:rFonts w:cs="Times New Roman"/>
          <w:b/>
          <w:sz w:val="28"/>
          <w:szCs w:val="28"/>
        </w:rPr>
        <w:t>202</w:t>
      </w:r>
      <w:r w:rsidR="004A068E">
        <w:rPr>
          <w:rFonts w:cs="Times New Roman"/>
          <w:b/>
          <w:sz w:val="28"/>
          <w:szCs w:val="28"/>
        </w:rPr>
        <w:t>5</w:t>
      </w:r>
      <w:r w:rsidR="00E06A05">
        <w:rPr>
          <w:rFonts w:cs="Times New Roman"/>
          <w:b/>
          <w:sz w:val="28"/>
          <w:szCs w:val="28"/>
        </w:rPr>
        <w:t xml:space="preserve"> год</w:t>
      </w:r>
    </w:p>
    <w:p w:rsidR="00FE37AD" w:rsidRPr="0018456C" w:rsidRDefault="00FE37AD" w:rsidP="00FE37AD">
      <w:pPr>
        <w:pStyle w:val="a5"/>
        <w:jc w:val="both"/>
        <w:rPr>
          <w:rFonts w:cs="Times New Roman"/>
          <w:sz w:val="28"/>
          <w:szCs w:val="28"/>
        </w:rPr>
      </w:pPr>
      <w:r w:rsidRPr="0018456C">
        <w:rPr>
          <w:bCs/>
          <w:sz w:val="28"/>
          <w:szCs w:val="28"/>
        </w:rPr>
        <w:t xml:space="preserve">Эффективность реализации муниципальной программы согласно расчетам, утвержденным распоряжением Администрации </w:t>
      </w:r>
      <w:r w:rsidR="00E140CA" w:rsidRPr="00E140CA">
        <w:rPr>
          <w:bCs/>
          <w:sz w:val="28"/>
          <w:szCs w:val="28"/>
        </w:rPr>
        <w:t xml:space="preserve">Забайкальского муниципального округа </w:t>
      </w:r>
      <w:r w:rsidRPr="0018456C">
        <w:rPr>
          <w:bCs/>
          <w:sz w:val="28"/>
          <w:szCs w:val="28"/>
        </w:rPr>
        <w:t xml:space="preserve">от 25 июня 2014 года № 762 «Об утверждении методических указаний по разработке, реализации и оценке эффективности муниципальных программ </w:t>
      </w:r>
      <w:r w:rsidR="00E140CA" w:rsidRPr="00E140CA">
        <w:rPr>
          <w:bCs/>
          <w:sz w:val="28"/>
          <w:szCs w:val="28"/>
        </w:rPr>
        <w:t>Забайкальского муниципального округа</w:t>
      </w:r>
      <w:r w:rsidRPr="0018456C">
        <w:rPr>
          <w:bCs/>
          <w:sz w:val="28"/>
          <w:szCs w:val="28"/>
        </w:rPr>
        <w:t xml:space="preserve">, составила </w:t>
      </w:r>
      <w:r w:rsidR="0094464D">
        <w:rPr>
          <w:bCs/>
          <w:sz w:val="28"/>
          <w:szCs w:val="28"/>
        </w:rPr>
        <w:t>0,</w:t>
      </w:r>
      <w:r w:rsidR="009F7EAE" w:rsidRPr="009F7EAE">
        <w:rPr>
          <w:bCs/>
          <w:sz w:val="28"/>
          <w:szCs w:val="28"/>
        </w:rPr>
        <w:t>7</w:t>
      </w:r>
      <w:r w:rsidR="004A068E">
        <w:rPr>
          <w:bCs/>
          <w:sz w:val="28"/>
          <w:szCs w:val="28"/>
        </w:rPr>
        <w:t>5</w:t>
      </w:r>
      <w:r w:rsidR="00904B7F" w:rsidRPr="0018456C">
        <w:rPr>
          <w:rFonts w:cs="Times New Roman"/>
          <w:sz w:val="28"/>
          <w:szCs w:val="28"/>
        </w:rPr>
        <w:t>.</w:t>
      </w:r>
    </w:p>
    <w:p w:rsidR="00FE37AD" w:rsidRPr="0018456C" w:rsidRDefault="00FE37AD" w:rsidP="00FE37A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37AD" w:rsidRPr="0018456C" w:rsidRDefault="00FE37AD" w:rsidP="00FE37A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456C">
        <w:rPr>
          <w:rFonts w:ascii="Times New Roman" w:hAnsi="Times New Roman" w:cs="Times New Roman"/>
          <w:b/>
          <w:sz w:val="28"/>
          <w:szCs w:val="28"/>
        </w:rPr>
        <w:t>Внесение изменений</w:t>
      </w:r>
    </w:p>
    <w:p w:rsidR="00B335C9" w:rsidRPr="0018456C" w:rsidRDefault="00FE37AD" w:rsidP="00B335C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8456C">
        <w:rPr>
          <w:rFonts w:ascii="Times New Roman" w:hAnsi="Times New Roman" w:cs="Times New Roman"/>
          <w:sz w:val="28"/>
          <w:szCs w:val="28"/>
        </w:rPr>
        <w:t xml:space="preserve">В </w:t>
      </w:r>
      <w:r w:rsidR="00937B6F" w:rsidRPr="0018456C">
        <w:rPr>
          <w:rFonts w:ascii="Times New Roman" w:hAnsi="Times New Roman" w:cs="Times New Roman"/>
          <w:sz w:val="28"/>
          <w:szCs w:val="28"/>
        </w:rPr>
        <w:t>202</w:t>
      </w:r>
      <w:r w:rsidR="004A068E">
        <w:rPr>
          <w:rFonts w:ascii="Times New Roman" w:hAnsi="Times New Roman" w:cs="Times New Roman"/>
          <w:sz w:val="28"/>
          <w:szCs w:val="28"/>
        </w:rPr>
        <w:t>5</w:t>
      </w:r>
      <w:r w:rsidR="00E06A05">
        <w:rPr>
          <w:rFonts w:ascii="Times New Roman" w:hAnsi="Times New Roman" w:cs="Times New Roman"/>
          <w:sz w:val="28"/>
          <w:szCs w:val="28"/>
        </w:rPr>
        <w:t xml:space="preserve"> году</w:t>
      </w:r>
      <w:r w:rsidR="00BC200D" w:rsidRPr="0018456C">
        <w:rPr>
          <w:rFonts w:ascii="Times New Roman" w:hAnsi="Times New Roman" w:cs="Times New Roman"/>
          <w:sz w:val="28"/>
          <w:szCs w:val="28"/>
        </w:rPr>
        <w:t xml:space="preserve"> </w:t>
      </w:r>
      <w:r w:rsidRPr="0018456C">
        <w:rPr>
          <w:rFonts w:ascii="Times New Roman" w:hAnsi="Times New Roman" w:cs="Times New Roman"/>
          <w:sz w:val="28"/>
          <w:szCs w:val="28"/>
        </w:rPr>
        <w:t>в муниципальную программ</w:t>
      </w:r>
      <w:r w:rsidR="00C70C02" w:rsidRPr="0018456C">
        <w:rPr>
          <w:rFonts w:ascii="Times New Roman" w:hAnsi="Times New Roman" w:cs="Times New Roman"/>
          <w:sz w:val="28"/>
          <w:szCs w:val="28"/>
        </w:rPr>
        <w:t>у</w:t>
      </w:r>
      <w:r w:rsidRPr="0018456C">
        <w:rPr>
          <w:rFonts w:ascii="Times New Roman" w:hAnsi="Times New Roman" w:cs="Times New Roman"/>
          <w:sz w:val="28"/>
          <w:szCs w:val="28"/>
        </w:rPr>
        <w:t xml:space="preserve"> </w:t>
      </w:r>
      <w:r w:rsidR="00E140CA" w:rsidRPr="00E140CA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Pr="0018456C">
        <w:rPr>
          <w:rFonts w:ascii="Times New Roman" w:hAnsi="Times New Roman" w:cs="Times New Roman"/>
          <w:sz w:val="28"/>
          <w:szCs w:val="28"/>
        </w:rPr>
        <w:t xml:space="preserve"> </w:t>
      </w:r>
      <w:r w:rsidR="00BC200D" w:rsidRPr="0018456C">
        <w:rPr>
          <w:rFonts w:ascii="Times New Roman" w:hAnsi="Times New Roman" w:cs="Times New Roman"/>
          <w:bCs/>
          <w:sz w:val="28"/>
          <w:szCs w:val="28"/>
        </w:rPr>
        <w:t xml:space="preserve">«Развитие общего </w:t>
      </w:r>
      <w:r w:rsidR="004F074E" w:rsidRPr="0018456C">
        <w:rPr>
          <w:rFonts w:ascii="Times New Roman" w:hAnsi="Times New Roman" w:cs="Times New Roman"/>
          <w:bCs/>
          <w:sz w:val="28"/>
          <w:szCs w:val="28"/>
        </w:rPr>
        <w:t xml:space="preserve">образования </w:t>
      </w:r>
      <w:r w:rsidR="00E140CA" w:rsidRPr="00E140CA">
        <w:rPr>
          <w:rFonts w:ascii="Times New Roman" w:hAnsi="Times New Roman" w:cs="Times New Roman"/>
          <w:bCs/>
          <w:sz w:val="28"/>
          <w:szCs w:val="28"/>
        </w:rPr>
        <w:t>Забайкальского муниципального округа</w:t>
      </w:r>
      <w:r w:rsidR="004F074E" w:rsidRPr="0018456C">
        <w:rPr>
          <w:rFonts w:ascii="Times New Roman" w:hAnsi="Times New Roman" w:cs="Times New Roman"/>
          <w:bCs/>
          <w:sz w:val="28"/>
          <w:szCs w:val="28"/>
        </w:rPr>
        <w:t xml:space="preserve"> (2020-202</w:t>
      </w:r>
      <w:r w:rsidR="009A36ED" w:rsidRPr="009A36ED">
        <w:rPr>
          <w:rFonts w:ascii="Times New Roman" w:hAnsi="Times New Roman" w:cs="Times New Roman"/>
          <w:bCs/>
          <w:sz w:val="28"/>
          <w:szCs w:val="28"/>
        </w:rPr>
        <w:t>7</w:t>
      </w:r>
      <w:r w:rsidR="004F074E" w:rsidRPr="0018456C">
        <w:rPr>
          <w:rFonts w:ascii="Times New Roman" w:hAnsi="Times New Roman" w:cs="Times New Roman"/>
          <w:bCs/>
          <w:sz w:val="28"/>
          <w:szCs w:val="28"/>
        </w:rPr>
        <w:t xml:space="preserve"> годы)», </w:t>
      </w:r>
      <w:r w:rsidRPr="0018456C">
        <w:rPr>
          <w:rFonts w:ascii="Times New Roman" w:hAnsi="Times New Roman" w:cs="Times New Roman"/>
          <w:bCs/>
          <w:sz w:val="28"/>
          <w:szCs w:val="28"/>
        </w:rPr>
        <w:t xml:space="preserve">утвержденную постановлением администрации </w:t>
      </w:r>
      <w:r w:rsidR="00E140CA" w:rsidRPr="00E140CA">
        <w:rPr>
          <w:rFonts w:ascii="Times New Roman" w:hAnsi="Times New Roman" w:cs="Times New Roman"/>
          <w:bCs/>
          <w:sz w:val="28"/>
          <w:szCs w:val="28"/>
        </w:rPr>
        <w:t xml:space="preserve">Забайкальского муниципального округа </w:t>
      </w:r>
      <w:r w:rsidRPr="007E4568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4F074E" w:rsidRPr="007E4568">
        <w:rPr>
          <w:rFonts w:ascii="Times New Roman" w:hAnsi="Times New Roman" w:cs="Times New Roman"/>
          <w:bCs/>
          <w:sz w:val="28"/>
          <w:szCs w:val="28"/>
        </w:rPr>
        <w:t>03</w:t>
      </w:r>
      <w:r w:rsidRPr="007E4568">
        <w:rPr>
          <w:rFonts w:ascii="Times New Roman" w:hAnsi="Times New Roman" w:cs="Times New Roman"/>
          <w:bCs/>
          <w:sz w:val="28"/>
          <w:szCs w:val="28"/>
        </w:rPr>
        <w:t xml:space="preserve"> октября 201</w:t>
      </w:r>
      <w:r w:rsidR="004F074E" w:rsidRPr="007E4568">
        <w:rPr>
          <w:rFonts w:ascii="Times New Roman" w:hAnsi="Times New Roman" w:cs="Times New Roman"/>
          <w:bCs/>
          <w:sz w:val="28"/>
          <w:szCs w:val="28"/>
        </w:rPr>
        <w:t>9</w:t>
      </w:r>
      <w:r w:rsidRPr="007E4568">
        <w:rPr>
          <w:rFonts w:ascii="Times New Roman" w:hAnsi="Times New Roman" w:cs="Times New Roman"/>
          <w:bCs/>
          <w:sz w:val="28"/>
          <w:szCs w:val="28"/>
        </w:rPr>
        <w:t xml:space="preserve"> года №</w:t>
      </w:r>
      <w:r w:rsidR="004F074E" w:rsidRPr="007E4568">
        <w:rPr>
          <w:rFonts w:ascii="Times New Roman" w:hAnsi="Times New Roman" w:cs="Times New Roman"/>
          <w:bCs/>
          <w:sz w:val="28"/>
          <w:szCs w:val="28"/>
        </w:rPr>
        <w:t>548</w:t>
      </w:r>
      <w:r w:rsidRPr="007E4568">
        <w:rPr>
          <w:rFonts w:ascii="Times New Roman" w:hAnsi="Times New Roman" w:cs="Times New Roman"/>
          <w:bCs/>
          <w:sz w:val="28"/>
          <w:szCs w:val="28"/>
        </w:rPr>
        <w:t>,</w:t>
      </w:r>
      <w:r w:rsidR="00DE12C2" w:rsidRPr="007E456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335C9" w:rsidRPr="007E4568">
        <w:rPr>
          <w:rFonts w:ascii="Times New Roman" w:hAnsi="Times New Roman" w:cs="Times New Roman"/>
          <w:bCs/>
          <w:sz w:val="28"/>
          <w:szCs w:val="28"/>
        </w:rPr>
        <w:t>вносились следующие изменения:</w:t>
      </w:r>
    </w:p>
    <w:p w:rsidR="004A068E" w:rsidRPr="00415F56" w:rsidRDefault="00B335C9" w:rsidP="004A068E">
      <w:pPr>
        <w:pStyle w:val="ab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456C">
        <w:rPr>
          <w:rFonts w:ascii="Times New Roman" w:eastAsia="Calibri" w:hAnsi="Times New Roman" w:cs="Times New Roman"/>
          <w:bCs/>
          <w:sz w:val="28"/>
          <w:szCs w:val="28"/>
        </w:rPr>
        <w:t xml:space="preserve">постановлением Администрации </w:t>
      </w:r>
      <w:r w:rsidR="004A068E">
        <w:rPr>
          <w:rFonts w:ascii="Times New Roman" w:eastAsia="Calibri" w:hAnsi="Times New Roman" w:cs="Times New Roman"/>
          <w:bCs/>
          <w:sz w:val="28"/>
          <w:szCs w:val="28"/>
        </w:rPr>
        <w:t>Забайкальского муниципального округа</w:t>
      </w:r>
      <w:r w:rsidRPr="0018456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A068E" w:rsidRPr="004A068E">
        <w:rPr>
          <w:rFonts w:ascii="Times New Roman" w:hAnsi="Times New Roman" w:cs="Times New Roman"/>
          <w:bCs/>
          <w:sz w:val="28"/>
          <w:szCs w:val="28"/>
        </w:rPr>
        <w:t>от 27.01.2025 года № 53</w:t>
      </w:r>
      <w:r w:rsidR="006C46EC">
        <w:rPr>
          <w:rFonts w:ascii="Times New Roman" w:eastAsia="Calibri" w:hAnsi="Times New Roman" w:cs="Times New Roman"/>
          <w:bCs/>
          <w:sz w:val="28"/>
          <w:szCs w:val="28"/>
        </w:rPr>
        <w:t>;</w:t>
      </w:r>
    </w:p>
    <w:p w:rsidR="00415F56" w:rsidRPr="00415F56" w:rsidRDefault="00415F56" w:rsidP="00415F56">
      <w:pPr>
        <w:pStyle w:val="ab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456C">
        <w:rPr>
          <w:rFonts w:ascii="Times New Roman" w:eastAsia="Calibri" w:hAnsi="Times New Roman" w:cs="Times New Roman"/>
          <w:bCs/>
          <w:sz w:val="28"/>
          <w:szCs w:val="28"/>
        </w:rPr>
        <w:t xml:space="preserve">постановлением Администрации </w:t>
      </w:r>
      <w:r>
        <w:rPr>
          <w:rFonts w:ascii="Times New Roman" w:eastAsia="Calibri" w:hAnsi="Times New Roman" w:cs="Times New Roman"/>
          <w:bCs/>
          <w:sz w:val="28"/>
          <w:szCs w:val="28"/>
        </w:rPr>
        <w:t>Забайкальского муниципального округа</w:t>
      </w:r>
      <w:r w:rsidRPr="0018456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15F56">
        <w:rPr>
          <w:rFonts w:ascii="Times New Roman" w:hAnsi="Times New Roman" w:cs="Times New Roman"/>
          <w:bCs/>
          <w:sz w:val="28"/>
          <w:szCs w:val="28"/>
        </w:rPr>
        <w:t>от 02.04.2025 года № 517</w:t>
      </w:r>
      <w:r>
        <w:rPr>
          <w:rFonts w:ascii="Times New Roman" w:eastAsia="Calibri" w:hAnsi="Times New Roman" w:cs="Times New Roman"/>
          <w:bCs/>
          <w:sz w:val="28"/>
          <w:szCs w:val="28"/>
        </w:rPr>
        <w:t>;</w:t>
      </w:r>
    </w:p>
    <w:p w:rsidR="006C46EC" w:rsidRPr="009F7EAE" w:rsidRDefault="006C46EC" w:rsidP="006C46EC">
      <w:pPr>
        <w:pStyle w:val="ab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456C">
        <w:rPr>
          <w:rFonts w:ascii="Times New Roman" w:eastAsia="Calibri" w:hAnsi="Times New Roman" w:cs="Times New Roman"/>
          <w:bCs/>
          <w:sz w:val="28"/>
          <w:szCs w:val="28"/>
        </w:rPr>
        <w:t xml:space="preserve">постановлением Администрации </w:t>
      </w:r>
      <w:r>
        <w:rPr>
          <w:rFonts w:ascii="Times New Roman" w:eastAsia="Calibri" w:hAnsi="Times New Roman" w:cs="Times New Roman"/>
          <w:bCs/>
          <w:sz w:val="28"/>
          <w:szCs w:val="28"/>
        </w:rPr>
        <w:t>Забайкальского муниципального округа</w:t>
      </w:r>
      <w:r w:rsidRPr="0018456C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0B1598">
        <w:rPr>
          <w:rFonts w:ascii="Times New Roman" w:hAnsi="Times New Roman" w:cs="Times New Roman"/>
          <w:bCs/>
          <w:sz w:val="28"/>
          <w:szCs w:val="28"/>
        </w:rPr>
        <w:t>23</w:t>
      </w:r>
      <w:r>
        <w:rPr>
          <w:rFonts w:ascii="Times New Roman" w:hAnsi="Times New Roman" w:cs="Times New Roman"/>
          <w:bCs/>
          <w:sz w:val="28"/>
          <w:szCs w:val="28"/>
        </w:rPr>
        <w:t xml:space="preserve">.05.2025 года № </w:t>
      </w:r>
      <w:r w:rsidR="000B1598">
        <w:rPr>
          <w:rFonts w:ascii="Times New Roman" w:hAnsi="Times New Roman" w:cs="Times New Roman"/>
          <w:bCs/>
          <w:sz w:val="28"/>
          <w:szCs w:val="28"/>
        </w:rPr>
        <w:t>789</w:t>
      </w:r>
      <w:r w:rsidR="009F7EAE">
        <w:rPr>
          <w:rFonts w:ascii="Times New Roman" w:eastAsia="Calibri" w:hAnsi="Times New Roman" w:cs="Times New Roman"/>
          <w:bCs/>
          <w:sz w:val="28"/>
          <w:szCs w:val="28"/>
        </w:rPr>
        <w:t>;</w:t>
      </w:r>
    </w:p>
    <w:p w:rsidR="009F7EAE" w:rsidRPr="009F7EAE" w:rsidRDefault="009F7EAE" w:rsidP="009F7EAE">
      <w:pPr>
        <w:pStyle w:val="ab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456C">
        <w:rPr>
          <w:rFonts w:ascii="Times New Roman" w:eastAsia="Calibri" w:hAnsi="Times New Roman" w:cs="Times New Roman"/>
          <w:bCs/>
          <w:sz w:val="28"/>
          <w:szCs w:val="28"/>
        </w:rPr>
        <w:t xml:space="preserve">постановлением Администрации </w:t>
      </w:r>
      <w:r>
        <w:rPr>
          <w:rFonts w:ascii="Times New Roman" w:eastAsia="Calibri" w:hAnsi="Times New Roman" w:cs="Times New Roman"/>
          <w:bCs/>
          <w:sz w:val="28"/>
          <w:szCs w:val="28"/>
        </w:rPr>
        <w:t>Забайкальского муниципального округа</w:t>
      </w:r>
      <w:r w:rsidRPr="0018456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F7EAE">
        <w:rPr>
          <w:rFonts w:ascii="Times New Roman" w:hAnsi="Times New Roman" w:cs="Times New Roman"/>
          <w:bCs/>
          <w:sz w:val="28"/>
          <w:szCs w:val="28"/>
        </w:rPr>
        <w:t>от 10.07.2025 года № 1051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9F7EAE" w:rsidRPr="009F7EAE" w:rsidRDefault="009F7EAE" w:rsidP="009F7EAE">
      <w:pPr>
        <w:pStyle w:val="ab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456C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 xml:space="preserve">постановлением Администрации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Забайкальского муниципального </w:t>
      </w:r>
      <w:r w:rsidRPr="006A13E9">
        <w:rPr>
          <w:rFonts w:ascii="Times New Roman" w:eastAsia="Calibri" w:hAnsi="Times New Roman" w:cs="Times New Roman"/>
          <w:bCs/>
          <w:sz w:val="28"/>
          <w:szCs w:val="28"/>
        </w:rPr>
        <w:t>округа</w:t>
      </w:r>
      <w:r w:rsidRPr="006A13E9">
        <w:rPr>
          <w:rFonts w:ascii="Times New Roman" w:hAnsi="Times New Roman" w:cs="Times New Roman"/>
          <w:bCs/>
          <w:sz w:val="28"/>
          <w:szCs w:val="28"/>
        </w:rPr>
        <w:t xml:space="preserve"> от </w:t>
      </w:r>
      <w:r w:rsidR="006A13E9" w:rsidRPr="006A13E9">
        <w:rPr>
          <w:rFonts w:ascii="Times New Roman" w:hAnsi="Times New Roman" w:cs="Times New Roman"/>
          <w:bCs/>
          <w:sz w:val="28"/>
          <w:szCs w:val="28"/>
        </w:rPr>
        <w:t>19</w:t>
      </w:r>
      <w:r w:rsidRPr="006A13E9">
        <w:rPr>
          <w:rFonts w:ascii="Times New Roman" w:hAnsi="Times New Roman" w:cs="Times New Roman"/>
          <w:bCs/>
          <w:sz w:val="28"/>
          <w:szCs w:val="28"/>
        </w:rPr>
        <w:t xml:space="preserve">.09.2025 года № </w:t>
      </w:r>
      <w:r w:rsidR="006A13E9" w:rsidRPr="006A13E9">
        <w:rPr>
          <w:rFonts w:ascii="Times New Roman" w:hAnsi="Times New Roman" w:cs="Times New Roman"/>
          <w:bCs/>
          <w:sz w:val="28"/>
          <w:szCs w:val="28"/>
        </w:rPr>
        <w:t>1373</w:t>
      </w:r>
      <w:r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DB5ADE" w:rsidRPr="004A068E" w:rsidRDefault="004A068E" w:rsidP="004A068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  <w:sectPr w:rsidR="00DB5ADE" w:rsidRPr="004A068E" w:rsidSect="00DB3CC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4A068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E37AD" w:rsidRPr="0018456C" w:rsidRDefault="00FD69A0" w:rsidP="00FE37AD">
      <w:pPr>
        <w:pStyle w:val="Title"/>
        <w:rPr>
          <w:rFonts w:ascii="Times New Roman" w:hAnsi="Times New Roman" w:cs="Times New Roman"/>
          <w:kern w:val="0"/>
          <w:sz w:val="28"/>
          <w:szCs w:val="28"/>
        </w:rPr>
      </w:pPr>
      <w:r w:rsidRPr="0018456C">
        <w:rPr>
          <w:rFonts w:ascii="Times New Roman" w:hAnsi="Times New Roman" w:cs="Times New Roman"/>
          <w:sz w:val="28"/>
          <w:szCs w:val="28"/>
        </w:rPr>
        <w:lastRenderedPageBreak/>
        <w:t xml:space="preserve">Информация о плановых и фактических показателях и плановых и фактических объемах расходов на реализацию муниципальной программы </w:t>
      </w:r>
      <w:r w:rsidR="00CD1508" w:rsidRPr="0018456C">
        <w:rPr>
          <w:rFonts w:ascii="Times New Roman" w:hAnsi="Times New Roman" w:cs="Times New Roman"/>
          <w:sz w:val="28"/>
          <w:szCs w:val="28"/>
        </w:rPr>
        <w:t>«Развитие общего</w:t>
      </w:r>
      <w:r w:rsidR="004E3D21" w:rsidRPr="0018456C">
        <w:rPr>
          <w:rFonts w:ascii="Times New Roman" w:hAnsi="Times New Roman" w:cs="Times New Roman"/>
          <w:sz w:val="28"/>
          <w:szCs w:val="28"/>
        </w:rPr>
        <w:t xml:space="preserve"> образования </w:t>
      </w:r>
      <w:r w:rsidR="00E140CA" w:rsidRPr="00E140CA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CD1508" w:rsidRPr="0018456C">
        <w:rPr>
          <w:rFonts w:ascii="Times New Roman" w:hAnsi="Times New Roman" w:cs="Times New Roman"/>
          <w:sz w:val="28"/>
          <w:szCs w:val="28"/>
        </w:rPr>
        <w:t xml:space="preserve"> (2020-2027</w:t>
      </w:r>
      <w:r w:rsidR="004E3D21" w:rsidRPr="0018456C">
        <w:rPr>
          <w:rFonts w:ascii="Times New Roman" w:hAnsi="Times New Roman" w:cs="Times New Roman"/>
          <w:sz w:val="28"/>
          <w:szCs w:val="28"/>
        </w:rPr>
        <w:t xml:space="preserve"> годы)» </w:t>
      </w:r>
      <w:r w:rsidR="00FE37AD" w:rsidRPr="0018456C">
        <w:rPr>
          <w:rFonts w:ascii="Times New Roman" w:hAnsi="Times New Roman" w:cs="Times New Roman"/>
          <w:kern w:val="0"/>
          <w:sz w:val="28"/>
          <w:szCs w:val="28"/>
        </w:rPr>
        <w:t>и результатах оценки эффективности</w:t>
      </w:r>
    </w:p>
    <w:tbl>
      <w:tblPr>
        <w:tblW w:w="15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"/>
        <w:gridCol w:w="2977"/>
        <w:gridCol w:w="426"/>
        <w:gridCol w:w="425"/>
        <w:gridCol w:w="2189"/>
        <w:gridCol w:w="504"/>
        <w:gridCol w:w="2126"/>
        <w:gridCol w:w="709"/>
        <w:gridCol w:w="709"/>
        <w:gridCol w:w="630"/>
        <w:gridCol w:w="787"/>
        <w:gridCol w:w="709"/>
        <w:gridCol w:w="2615"/>
        <w:gridCol w:w="803"/>
      </w:tblGrid>
      <w:tr w:rsidR="0018456C" w:rsidRPr="0018456C" w:rsidTr="00AC0619">
        <w:trPr>
          <w:trHeight w:val="20"/>
          <w:jc w:val="center"/>
        </w:trPr>
        <w:tc>
          <w:tcPr>
            <w:tcW w:w="345" w:type="dxa"/>
            <w:vMerge w:val="restart"/>
            <w:noWrap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№ п/п</w:t>
            </w:r>
          </w:p>
        </w:tc>
        <w:tc>
          <w:tcPr>
            <w:tcW w:w="2977" w:type="dxa"/>
            <w:vMerge w:val="restart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Наименование целей, задач, подпрограмм, основных мероприятий, мероприятий, показателей</w:t>
            </w:r>
          </w:p>
        </w:tc>
        <w:tc>
          <w:tcPr>
            <w:tcW w:w="426" w:type="dxa"/>
            <w:vMerge w:val="restart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Единица измерения показателя</w:t>
            </w:r>
          </w:p>
        </w:tc>
        <w:tc>
          <w:tcPr>
            <w:tcW w:w="425" w:type="dxa"/>
            <w:vMerge w:val="restart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Коэффициент значимости</w:t>
            </w:r>
          </w:p>
        </w:tc>
        <w:tc>
          <w:tcPr>
            <w:tcW w:w="2189" w:type="dxa"/>
            <w:vMerge w:val="restart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Методика расчета показателя</w:t>
            </w:r>
          </w:p>
        </w:tc>
        <w:tc>
          <w:tcPr>
            <w:tcW w:w="504" w:type="dxa"/>
            <w:vMerge w:val="restart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Сроки реализации</w:t>
            </w:r>
          </w:p>
        </w:tc>
        <w:tc>
          <w:tcPr>
            <w:tcW w:w="2126" w:type="dxa"/>
            <w:vMerge w:val="restart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Ответственный исполнитель и соисполнители</w:t>
            </w:r>
          </w:p>
        </w:tc>
        <w:tc>
          <w:tcPr>
            <w:tcW w:w="2048" w:type="dxa"/>
            <w:gridSpan w:val="3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Коды бюджетной классификации расходов</w:t>
            </w:r>
          </w:p>
        </w:tc>
        <w:tc>
          <w:tcPr>
            <w:tcW w:w="787" w:type="dxa"/>
            <w:vMerge w:val="restart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Плановое значение</w:t>
            </w:r>
          </w:p>
        </w:tc>
        <w:tc>
          <w:tcPr>
            <w:tcW w:w="709" w:type="dxa"/>
            <w:vMerge w:val="restart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Фактическое значение</w:t>
            </w:r>
          </w:p>
        </w:tc>
        <w:tc>
          <w:tcPr>
            <w:tcW w:w="2615" w:type="dxa"/>
            <w:vMerge w:val="restart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Пояснения по исполнению мероприятия и  о причинах отклонения фактического значения от планового</w:t>
            </w:r>
          </w:p>
        </w:tc>
        <w:tc>
          <w:tcPr>
            <w:tcW w:w="803" w:type="dxa"/>
            <w:vMerge w:val="restart"/>
            <w:vAlign w:val="center"/>
            <w:hideMark/>
          </w:tcPr>
          <w:p w:rsidR="00F86898" w:rsidRPr="0018456C" w:rsidRDefault="00F86898" w:rsidP="00AC06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Значение показателя оценки эффективности реализации мероприятия</w:t>
            </w:r>
          </w:p>
        </w:tc>
      </w:tr>
      <w:tr w:rsidR="0018456C" w:rsidRPr="0018456C" w:rsidTr="00AC0619">
        <w:trPr>
          <w:trHeight w:val="20"/>
          <w:jc w:val="center"/>
        </w:trPr>
        <w:tc>
          <w:tcPr>
            <w:tcW w:w="345" w:type="dxa"/>
            <w:vMerge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9" w:type="dxa"/>
            <w:vMerge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4" w:type="dxa"/>
            <w:vMerge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Главный раздел, подраздел</w:t>
            </w:r>
          </w:p>
        </w:tc>
        <w:tc>
          <w:tcPr>
            <w:tcW w:w="709" w:type="dxa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Целевая статья</w:t>
            </w:r>
          </w:p>
        </w:tc>
        <w:tc>
          <w:tcPr>
            <w:tcW w:w="630" w:type="dxa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Вид расходов</w:t>
            </w:r>
          </w:p>
        </w:tc>
        <w:tc>
          <w:tcPr>
            <w:tcW w:w="787" w:type="dxa"/>
            <w:vMerge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15" w:type="dxa"/>
            <w:vMerge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3" w:type="dxa"/>
            <w:vMerge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8456C" w:rsidRPr="0018456C" w:rsidTr="00AC0619">
        <w:trPr>
          <w:trHeight w:val="20"/>
          <w:jc w:val="center"/>
        </w:trPr>
        <w:tc>
          <w:tcPr>
            <w:tcW w:w="345" w:type="dxa"/>
            <w:noWrap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гр.1</w:t>
            </w:r>
          </w:p>
        </w:tc>
        <w:tc>
          <w:tcPr>
            <w:tcW w:w="2977" w:type="dxa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гр.2</w:t>
            </w:r>
          </w:p>
        </w:tc>
        <w:tc>
          <w:tcPr>
            <w:tcW w:w="426" w:type="dxa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гр.3</w:t>
            </w:r>
          </w:p>
        </w:tc>
        <w:tc>
          <w:tcPr>
            <w:tcW w:w="425" w:type="dxa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гр.4</w:t>
            </w:r>
          </w:p>
        </w:tc>
        <w:tc>
          <w:tcPr>
            <w:tcW w:w="2189" w:type="dxa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гр.5</w:t>
            </w:r>
          </w:p>
        </w:tc>
        <w:tc>
          <w:tcPr>
            <w:tcW w:w="504" w:type="dxa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гр.6</w:t>
            </w:r>
          </w:p>
        </w:tc>
        <w:tc>
          <w:tcPr>
            <w:tcW w:w="2126" w:type="dxa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гр.7</w:t>
            </w:r>
          </w:p>
        </w:tc>
        <w:tc>
          <w:tcPr>
            <w:tcW w:w="709" w:type="dxa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гр.8</w:t>
            </w:r>
          </w:p>
        </w:tc>
        <w:tc>
          <w:tcPr>
            <w:tcW w:w="709" w:type="dxa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гр.9</w:t>
            </w:r>
          </w:p>
        </w:tc>
        <w:tc>
          <w:tcPr>
            <w:tcW w:w="630" w:type="dxa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гр.10</w:t>
            </w:r>
          </w:p>
        </w:tc>
        <w:tc>
          <w:tcPr>
            <w:tcW w:w="787" w:type="dxa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гр.11</w:t>
            </w:r>
          </w:p>
        </w:tc>
        <w:tc>
          <w:tcPr>
            <w:tcW w:w="709" w:type="dxa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гр.12</w:t>
            </w:r>
          </w:p>
        </w:tc>
        <w:tc>
          <w:tcPr>
            <w:tcW w:w="2615" w:type="dxa"/>
            <w:noWrap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гр.13</w:t>
            </w:r>
          </w:p>
        </w:tc>
        <w:tc>
          <w:tcPr>
            <w:tcW w:w="803" w:type="dxa"/>
            <w:noWrap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гр.14</w:t>
            </w:r>
          </w:p>
        </w:tc>
      </w:tr>
      <w:tr w:rsidR="0018456C" w:rsidRPr="0018456C" w:rsidTr="00AC0619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77E46" w:rsidRPr="0018456C" w:rsidRDefault="00977E4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Цель </w:t>
            </w:r>
            <w:r w:rsidR="004E3D21" w:rsidRPr="0018456C">
              <w:rPr>
                <w:rFonts w:ascii="Times New Roman" w:hAnsi="Times New Roman" w:cs="Times New Roman"/>
                <w:sz w:val="16"/>
                <w:szCs w:val="16"/>
              </w:rPr>
              <w:t>«Развитие инфраструктуры и организационно-экономических механизмов, обеспечивающих равную доступность услуг общего образования, модернизация образовательных программ в системе общего образования, направленных на получение современного качественного образования»</w:t>
            </w:r>
          </w:p>
        </w:tc>
        <w:tc>
          <w:tcPr>
            <w:tcW w:w="426" w:type="dxa"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  <w:r w:rsidR="00E06A05" w:rsidRPr="00E06A05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709" w:type="dxa"/>
            <w:noWrap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noWrap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615" w:type="dxa"/>
            <w:noWrap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03" w:type="dxa"/>
            <w:noWrap/>
            <w:vAlign w:val="center"/>
          </w:tcPr>
          <w:p w:rsidR="00977E46" w:rsidRPr="009F7EAE" w:rsidRDefault="009F7EAE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F7EAE">
              <w:rPr>
                <w:rFonts w:ascii="Times New Roman" w:hAnsi="Times New Roman" w:cs="Times New Roman"/>
                <w:b/>
                <w:sz w:val="16"/>
                <w:szCs w:val="16"/>
              </w:rPr>
              <w:t>0,</w:t>
            </w:r>
            <w:r w:rsidRPr="009F7EAE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7</w:t>
            </w:r>
            <w:r w:rsidR="00D23A4D" w:rsidRPr="009F7EAE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</w:tr>
      <w:tr w:rsidR="0018456C" w:rsidRPr="0018456C" w:rsidTr="00AC0619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77E46" w:rsidRPr="0018456C" w:rsidRDefault="00977E4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Задача </w:t>
            </w:r>
            <w:r w:rsidR="006F5CC2" w:rsidRPr="0018456C">
              <w:rPr>
                <w:rFonts w:ascii="Times New Roman" w:hAnsi="Times New Roman" w:cs="Times New Roman"/>
                <w:sz w:val="16"/>
                <w:szCs w:val="16"/>
              </w:rPr>
              <w:t>«Создание условий для обеспечения равного доступа граждан к качественным образовательным услугам общего образования, соответствующих требованиям федеральных государственных образовательных стандартов, задачам социально-экономического развития района и потребностям заказчиков образовательных услуг»</w:t>
            </w:r>
          </w:p>
        </w:tc>
        <w:tc>
          <w:tcPr>
            <w:tcW w:w="426" w:type="dxa"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77E46" w:rsidRPr="0018456C" w:rsidRDefault="00977E46" w:rsidP="00E06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noWrap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615" w:type="dxa"/>
            <w:noWrap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03" w:type="dxa"/>
            <w:noWrap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A1844" w:rsidRPr="0018456C" w:rsidTr="00AC0619">
        <w:trPr>
          <w:trHeight w:val="20"/>
          <w:jc w:val="center"/>
        </w:trPr>
        <w:tc>
          <w:tcPr>
            <w:tcW w:w="345" w:type="dxa"/>
            <w:vMerge w:val="restart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A1844" w:rsidRPr="0018456C" w:rsidRDefault="009A1844" w:rsidP="009A184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Общий объем финансирования подпрограммы, в том числе:</w:t>
            </w:r>
          </w:p>
        </w:tc>
        <w:tc>
          <w:tcPr>
            <w:tcW w:w="426" w:type="dxa"/>
            <w:vMerge w:val="restart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Merge w:val="restart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89" w:type="dxa"/>
            <w:vMerge w:val="restart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504" w:type="dxa"/>
            <w:vMerge w:val="restart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Merge w:val="restart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  <w:r w:rsidRPr="00E06A05">
              <w:rPr>
                <w:rFonts w:ascii="Times New Roman" w:hAnsi="Times New Roman" w:cs="Times New Roman"/>
                <w:bCs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709" w:type="dxa"/>
            <w:vMerge w:val="restart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Merge w:val="restart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Merge w:val="restart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9A1844" w:rsidRPr="002E15E6" w:rsidRDefault="00666F4C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700357,2</w:t>
            </w:r>
          </w:p>
        </w:tc>
        <w:tc>
          <w:tcPr>
            <w:tcW w:w="709" w:type="dxa"/>
            <w:noWrap/>
            <w:vAlign w:val="center"/>
          </w:tcPr>
          <w:p w:rsidR="009A1844" w:rsidRPr="002E15E6" w:rsidRDefault="00141658" w:rsidP="006602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554390,9</w:t>
            </w:r>
          </w:p>
        </w:tc>
        <w:tc>
          <w:tcPr>
            <w:tcW w:w="2615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03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A1844" w:rsidRPr="0018456C" w:rsidTr="00AC0619">
        <w:trPr>
          <w:trHeight w:val="20"/>
          <w:jc w:val="center"/>
        </w:trPr>
        <w:tc>
          <w:tcPr>
            <w:tcW w:w="345" w:type="dxa"/>
            <w:vMerge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A1844" w:rsidRPr="0018456C" w:rsidRDefault="009A1844" w:rsidP="009A184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за счет федерального бюджета</w:t>
            </w:r>
          </w:p>
        </w:tc>
        <w:tc>
          <w:tcPr>
            <w:tcW w:w="426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189" w:type="dxa"/>
            <w:vMerge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504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noWrap/>
            <w:vAlign w:val="center"/>
          </w:tcPr>
          <w:p w:rsidR="009A1844" w:rsidRPr="009A1844" w:rsidRDefault="00666F4C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188049,8</w:t>
            </w:r>
          </w:p>
        </w:tc>
        <w:tc>
          <w:tcPr>
            <w:tcW w:w="709" w:type="dxa"/>
            <w:noWrap/>
            <w:vAlign w:val="center"/>
          </w:tcPr>
          <w:p w:rsidR="009A1844" w:rsidRPr="009A1844" w:rsidRDefault="00141658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169971,4</w:t>
            </w:r>
          </w:p>
        </w:tc>
        <w:tc>
          <w:tcPr>
            <w:tcW w:w="2615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03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A1844" w:rsidRPr="0018456C" w:rsidTr="00AC0619">
        <w:trPr>
          <w:trHeight w:val="20"/>
          <w:jc w:val="center"/>
        </w:trPr>
        <w:tc>
          <w:tcPr>
            <w:tcW w:w="345" w:type="dxa"/>
            <w:vMerge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A1844" w:rsidRPr="0018456C" w:rsidRDefault="009A1844" w:rsidP="009A184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за счет краевого бюджета</w:t>
            </w:r>
          </w:p>
        </w:tc>
        <w:tc>
          <w:tcPr>
            <w:tcW w:w="426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9" w:type="dxa"/>
            <w:vMerge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4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noWrap/>
            <w:vAlign w:val="center"/>
          </w:tcPr>
          <w:p w:rsidR="009A1844" w:rsidRPr="009A1844" w:rsidRDefault="00666F4C" w:rsidP="00726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3691</w:t>
            </w:r>
            <w:r w:rsidR="0072611E">
              <w:rPr>
                <w:rFonts w:ascii="Times New Roman" w:hAnsi="Times New Roman" w:cs="Times New Roman"/>
                <w:sz w:val="16"/>
                <w:szCs w:val="16"/>
              </w:rPr>
              <w:t>06,2</w:t>
            </w:r>
          </w:p>
        </w:tc>
        <w:tc>
          <w:tcPr>
            <w:tcW w:w="709" w:type="dxa"/>
            <w:noWrap/>
            <w:vAlign w:val="center"/>
          </w:tcPr>
          <w:p w:rsidR="009A1844" w:rsidRPr="009A1844" w:rsidRDefault="00141658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289187,1</w:t>
            </w:r>
          </w:p>
        </w:tc>
        <w:tc>
          <w:tcPr>
            <w:tcW w:w="2615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03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A1844" w:rsidRPr="0018456C" w:rsidTr="00AC0619">
        <w:trPr>
          <w:trHeight w:val="20"/>
          <w:jc w:val="center"/>
        </w:trPr>
        <w:tc>
          <w:tcPr>
            <w:tcW w:w="345" w:type="dxa"/>
            <w:vMerge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A1844" w:rsidRPr="0018456C" w:rsidRDefault="009A1844" w:rsidP="009A184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 счет Забайкальского муниципального округа</w:t>
            </w:r>
          </w:p>
        </w:tc>
        <w:tc>
          <w:tcPr>
            <w:tcW w:w="426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9" w:type="dxa"/>
            <w:vMerge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4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noWrap/>
            <w:vAlign w:val="center"/>
          </w:tcPr>
          <w:p w:rsidR="009A1844" w:rsidRPr="009A1844" w:rsidRDefault="00666F4C" w:rsidP="00726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143</w:t>
            </w:r>
            <w:r w:rsidR="0072611E">
              <w:rPr>
                <w:rFonts w:ascii="Times New Roman" w:hAnsi="Times New Roman" w:cs="Times New Roman"/>
                <w:sz w:val="16"/>
                <w:szCs w:val="16"/>
              </w:rPr>
              <w:t>201,2</w:t>
            </w:r>
          </w:p>
        </w:tc>
        <w:tc>
          <w:tcPr>
            <w:tcW w:w="709" w:type="dxa"/>
            <w:noWrap/>
            <w:vAlign w:val="center"/>
          </w:tcPr>
          <w:p w:rsidR="009A1844" w:rsidRPr="009A1844" w:rsidRDefault="00141658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95232,4</w:t>
            </w:r>
          </w:p>
        </w:tc>
        <w:tc>
          <w:tcPr>
            <w:tcW w:w="2615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03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A1844" w:rsidRPr="0018456C" w:rsidTr="00AC0619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A1844" w:rsidRPr="0018456C" w:rsidRDefault="009A1844" w:rsidP="009A184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1.1</w:t>
            </w:r>
          </w:p>
        </w:tc>
        <w:tc>
          <w:tcPr>
            <w:tcW w:w="2977" w:type="dxa"/>
            <w:vAlign w:val="center"/>
          </w:tcPr>
          <w:p w:rsidR="009A1844" w:rsidRPr="0018456C" w:rsidRDefault="009A1844" w:rsidP="009A184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Мероприятие «Обеспечение государственных гарантий реализации прав на получение услуг общего образования»</w:t>
            </w:r>
          </w:p>
        </w:tc>
        <w:tc>
          <w:tcPr>
            <w:tcW w:w="426" w:type="dxa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89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615" w:type="dxa"/>
            <w:noWrap/>
            <w:vAlign w:val="center"/>
          </w:tcPr>
          <w:p w:rsidR="009A1844" w:rsidRPr="0018456C" w:rsidRDefault="009A1844" w:rsidP="00EE7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В целях организации деятельности педагогических работников, осуществляющих функции классного руководства, для обеспечения государственных гарантий реализации прав на </w:t>
            </w:r>
            <w:r w:rsidRPr="0036702F">
              <w:rPr>
                <w:rFonts w:ascii="Times New Roman" w:hAnsi="Times New Roman" w:cs="Times New Roman"/>
                <w:sz w:val="16"/>
                <w:szCs w:val="16"/>
              </w:rPr>
              <w:t xml:space="preserve">получение услуг общего образования потрачено </w:t>
            </w:r>
            <w:r w:rsidR="00EE7BCB">
              <w:rPr>
                <w:rFonts w:ascii="Times New Roman" w:hAnsi="Times New Roman" w:cs="Times New Roman"/>
                <w:sz w:val="16"/>
                <w:szCs w:val="16"/>
              </w:rPr>
              <w:t>388478,2</w:t>
            </w:r>
            <w:r w:rsidRPr="0036702F">
              <w:rPr>
                <w:rFonts w:ascii="Times New Roman" w:hAnsi="Times New Roman" w:cs="Times New Roman"/>
                <w:sz w:val="16"/>
                <w:szCs w:val="16"/>
              </w:rPr>
              <w:t xml:space="preserve"> тыс. рублей.</w:t>
            </w: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03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A1844" w:rsidRPr="0018456C" w:rsidTr="00AC0619">
        <w:trPr>
          <w:trHeight w:val="20"/>
          <w:jc w:val="center"/>
        </w:trPr>
        <w:tc>
          <w:tcPr>
            <w:tcW w:w="345" w:type="dxa"/>
            <w:vMerge w:val="restart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A1844" w:rsidRPr="0018456C" w:rsidRDefault="009A1844" w:rsidP="009A184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Общий объем финансирования, в том числе:</w:t>
            </w:r>
          </w:p>
        </w:tc>
        <w:tc>
          <w:tcPr>
            <w:tcW w:w="426" w:type="dxa"/>
            <w:vMerge w:val="restart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Merge w:val="restart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89" w:type="dxa"/>
            <w:vMerge w:val="restart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504" w:type="dxa"/>
            <w:vMerge w:val="restart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Merge w:val="restart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709" w:type="dxa"/>
            <w:vMerge w:val="restart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Merge w:val="restart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Merge w:val="restart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9A1844" w:rsidRPr="0018456C" w:rsidRDefault="00666F4C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519081,1</w:t>
            </w:r>
          </w:p>
        </w:tc>
        <w:tc>
          <w:tcPr>
            <w:tcW w:w="709" w:type="dxa"/>
            <w:noWrap/>
            <w:vAlign w:val="center"/>
          </w:tcPr>
          <w:p w:rsidR="009A1844" w:rsidRPr="0018456C" w:rsidRDefault="00EE7BCB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388478,2</w:t>
            </w:r>
          </w:p>
        </w:tc>
        <w:tc>
          <w:tcPr>
            <w:tcW w:w="2615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03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A1844" w:rsidRPr="0018456C" w:rsidTr="00AC0619">
        <w:trPr>
          <w:trHeight w:val="20"/>
          <w:jc w:val="center"/>
        </w:trPr>
        <w:tc>
          <w:tcPr>
            <w:tcW w:w="345" w:type="dxa"/>
            <w:vMerge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A1844" w:rsidRPr="0018456C" w:rsidRDefault="009A1844" w:rsidP="009A184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за счет </w:t>
            </w:r>
            <w:r w:rsidR="008C3E58" w:rsidRPr="0018456C">
              <w:rPr>
                <w:rFonts w:ascii="Times New Roman" w:hAnsi="Times New Roman" w:cs="Times New Roman"/>
                <w:sz w:val="16"/>
                <w:szCs w:val="16"/>
              </w:rPr>
              <w:t>федерального</w:t>
            </w: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 бюджета</w:t>
            </w:r>
          </w:p>
        </w:tc>
        <w:tc>
          <w:tcPr>
            <w:tcW w:w="426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9" w:type="dxa"/>
            <w:vMerge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4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noWrap/>
            <w:vAlign w:val="center"/>
          </w:tcPr>
          <w:p w:rsidR="009A1844" w:rsidRPr="0018456C" w:rsidRDefault="00666F4C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38200,7</w:t>
            </w:r>
          </w:p>
        </w:tc>
        <w:tc>
          <w:tcPr>
            <w:tcW w:w="709" w:type="dxa"/>
            <w:noWrap/>
            <w:vAlign w:val="center"/>
          </w:tcPr>
          <w:p w:rsidR="009A1844" w:rsidRPr="0018456C" w:rsidRDefault="00141658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29360,5</w:t>
            </w:r>
          </w:p>
        </w:tc>
        <w:tc>
          <w:tcPr>
            <w:tcW w:w="2615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03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A1844" w:rsidRPr="0018456C" w:rsidTr="00AC0619">
        <w:trPr>
          <w:trHeight w:val="20"/>
          <w:jc w:val="center"/>
        </w:trPr>
        <w:tc>
          <w:tcPr>
            <w:tcW w:w="345" w:type="dxa"/>
            <w:vMerge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A1844" w:rsidRPr="0018456C" w:rsidRDefault="009A1844" w:rsidP="009A184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за счет краевого бюджета</w:t>
            </w:r>
          </w:p>
        </w:tc>
        <w:tc>
          <w:tcPr>
            <w:tcW w:w="426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9" w:type="dxa"/>
            <w:vMerge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4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noWrap/>
            <w:vAlign w:val="center"/>
          </w:tcPr>
          <w:p w:rsidR="009A1844" w:rsidRPr="0018456C" w:rsidRDefault="00666F4C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345624,8</w:t>
            </w:r>
          </w:p>
        </w:tc>
        <w:tc>
          <w:tcPr>
            <w:tcW w:w="709" w:type="dxa"/>
            <w:noWrap/>
            <w:vAlign w:val="center"/>
          </w:tcPr>
          <w:p w:rsidR="009A1844" w:rsidRPr="0018456C" w:rsidRDefault="00141658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270704,1</w:t>
            </w:r>
          </w:p>
        </w:tc>
        <w:tc>
          <w:tcPr>
            <w:tcW w:w="2615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03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A1844" w:rsidRPr="0018456C" w:rsidTr="00AC0619">
        <w:trPr>
          <w:trHeight w:val="20"/>
          <w:jc w:val="center"/>
        </w:trPr>
        <w:tc>
          <w:tcPr>
            <w:tcW w:w="345" w:type="dxa"/>
            <w:vMerge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A1844" w:rsidRPr="0018456C" w:rsidRDefault="009A1844" w:rsidP="009A184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 счет Забайкальского муниципального округа</w:t>
            </w:r>
          </w:p>
        </w:tc>
        <w:tc>
          <w:tcPr>
            <w:tcW w:w="426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9" w:type="dxa"/>
            <w:vMerge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4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noWrap/>
            <w:vAlign w:val="center"/>
          </w:tcPr>
          <w:p w:rsidR="009A1844" w:rsidRPr="0018456C" w:rsidRDefault="00666F4C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135255,6</w:t>
            </w:r>
          </w:p>
        </w:tc>
        <w:tc>
          <w:tcPr>
            <w:tcW w:w="709" w:type="dxa"/>
            <w:noWrap/>
            <w:vAlign w:val="center"/>
          </w:tcPr>
          <w:p w:rsidR="009A1844" w:rsidRPr="0018456C" w:rsidRDefault="00141658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88413,6</w:t>
            </w:r>
          </w:p>
        </w:tc>
        <w:tc>
          <w:tcPr>
            <w:tcW w:w="2615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03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A1844" w:rsidRPr="0018456C" w:rsidTr="00AC0619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A1844" w:rsidRPr="0018456C" w:rsidRDefault="009A1844" w:rsidP="009A184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Показатель «Отношение средней заработной платы педагогических работников образовательных учреждений общего образования  к средней заработной плате в субъекте»</w:t>
            </w:r>
          </w:p>
        </w:tc>
        <w:tc>
          <w:tcPr>
            <w:tcW w:w="426" w:type="dxa"/>
            <w:vAlign w:val="center"/>
          </w:tcPr>
          <w:p w:rsidR="009A1844" w:rsidRPr="0018456C" w:rsidRDefault="009A1844" w:rsidP="009A184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9A1844" w:rsidRPr="0018456C" w:rsidRDefault="009A1844" w:rsidP="009A1844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9A1844" w:rsidRPr="0018456C" w:rsidRDefault="009A1844" w:rsidP="009A184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=A/B*100, где А - средняя заработная плата педагогических работников образовательных учреждений общего образования; В - средняя заработная плата в субъекте</w:t>
            </w:r>
          </w:p>
        </w:tc>
        <w:tc>
          <w:tcPr>
            <w:tcW w:w="504" w:type="dxa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noWrap/>
            <w:vAlign w:val="center"/>
          </w:tcPr>
          <w:p w:rsidR="009A1844" w:rsidRPr="00372AE1" w:rsidRDefault="00372AE1" w:rsidP="009A1844">
            <w:pPr>
              <w:tabs>
                <w:tab w:val="num" w:pos="709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72AE1">
              <w:rPr>
                <w:rFonts w:ascii="Times New Roman" w:hAnsi="Times New Roman"/>
                <w:sz w:val="16"/>
                <w:szCs w:val="16"/>
              </w:rPr>
              <w:t>161</w:t>
            </w:r>
          </w:p>
        </w:tc>
        <w:tc>
          <w:tcPr>
            <w:tcW w:w="2615" w:type="dxa"/>
            <w:shd w:val="clear" w:color="auto" w:fill="FFFFFF" w:themeFill="background1"/>
            <w:noWrap/>
            <w:vAlign w:val="center"/>
          </w:tcPr>
          <w:p w:rsidR="009A1844" w:rsidRPr="00372AE1" w:rsidRDefault="00C11B08" w:rsidP="00372AE1">
            <w:pPr>
              <w:tabs>
                <w:tab w:val="num" w:pos="709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72AE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Целевой показатель заработной платы по Забайкальскому краю – 67 604,5 руб.,  средняя заработная плата по Забайкальскому округу составила </w:t>
            </w:r>
            <w:r w:rsidR="00372AE1" w:rsidRPr="00372AE1">
              <w:rPr>
                <w:rFonts w:ascii="Times New Roman" w:hAnsi="Times New Roman"/>
                <w:color w:val="000000"/>
                <w:sz w:val="16"/>
                <w:szCs w:val="16"/>
              </w:rPr>
              <w:t>108 840,76</w:t>
            </w:r>
            <w:r w:rsidR="00A1108A" w:rsidRPr="00372AE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372AE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руб. </w:t>
            </w:r>
          </w:p>
        </w:tc>
        <w:tc>
          <w:tcPr>
            <w:tcW w:w="803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477B2" w:rsidRPr="0018456C" w:rsidTr="00AC0619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</w:t>
            </w:r>
          </w:p>
        </w:tc>
        <w:tc>
          <w:tcPr>
            <w:tcW w:w="2977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Мероприятие «Предоставление компенсации затрат родителей (законных представителей) детей – инвалидов на обучение по основным общеобразовательным программам на дому»</w:t>
            </w:r>
          </w:p>
        </w:tc>
        <w:tc>
          <w:tcPr>
            <w:tcW w:w="426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89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615" w:type="dxa"/>
            <w:shd w:val="clear" w:color="auto" w:fill="FFFFFF" w:themeFill="background1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03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477B2" w:rsidRPr="0018456C" w:rsidTr="00AC0619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Финансирование мероприятия за счет краевого бюджета</w:t>
            </w:r>
          </w:p>
        </w:tc>
        <w:tc>
          <w:tcPr>
            <w:tcW w:w="426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9477B2" w:rsidRPr="00661519" w:rsidRDefault="00ED50D3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281,2</w:t>
            </w:r>
          </w:p>
        </w:tc>
        <w:tc>
          <w:tcPr>
            <w:tcW w:w="709" w:type="dxa"/>
            <w:noWrap/>
            <w:vAlign w:val="center"/>
          </w:tcPr>
          <w:p w:rsidR="009477B2" w:rsidRPr="00661519" w:rsidRDefault="00141658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192,3</w:t>
            </w:r>
          </w:p>
        </w:tc>
        <w:tc>
          <w:tcPr>
            <w:tcW w:w="2615" w:type="dxa"/>
            <w:shd w:val="clear" w:color="auto" w:fill="FFFFFF" w:themeFill="background1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03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477B2" w:rsidRPr="0018456C" w:rsidTr="00AC0619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>Показатель «</w:t>
            </w:r>
            <w:r w:rsidRPr="007509B6">
              <w:rPr>
                <w:rFonts w:ascii="Times New Roman" w:hAnsi="Times New Roman" w:cs="Times New Roman"/>
                <w:sz w:val="16"/>
                <w:szCs w:val="16"/>
              </w:rPr>
              <w:t>Количество родителей (законных представителей) детей-инвалидов получающих компенсацию затрат на обучение по основным общеобразовательным программам на дому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</w:p>
        </w:tc>
        <w:tc>
          <w:tcPr>
            <w:tcW w:w="426" w:type="dxa"/>
            <w:vAlign w:val="center"/>
          </w:tcPr>
          <w:p w:rsidR="009477B2" w:rsidRPr="00660996" w:rsidRDefault="009477B2" w:rsidP="0094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09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425" w:type="dxa"/>
            <w:vAlign w:val="center"/>
          </w:tcPr>
          <w:p w:rsidR="009477B2" w:rsidRPr="00660996" w:rsidRDefault="009477B2" w:rsidP="0094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09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9477B2" w:rsidRPr="00660996" w:rsidRDefault="009477B2" w:rsidP="0094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09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Абсолютный показатель</w:t>
            </w:r>
          </w:p>
        </w:tc>
        <w:tc>
          <w:tcPr>
            <w:tcW w:w="504" w:type="dxa"/>
            <w:vAlign w:val="center"/>
          </w:tcPr>
          <w:p w:rsidR="009477B2" w:rsidRPr="00660996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477B2" w:rsidRPr="00660996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9477B2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noWrap/>
            <w:vAlign w:val="center"/>
          </w:tcPr>
          <w:p w:rsidR="009477B2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615" w:type="dxa"/>
            <w:shd w:val="clear" w:color="auto" w:fill="FFFFFF" w:themeFill="background1"/>
            <w:noWrap/>
            <w:vAlign w:val="center"/>
          </w:tcPr>
          <w:p w:rsidR="009477B2" w:rsidRPr="0018456C" w:rsidRDefault="00223BEB" w:rsidP="00223B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Всем обратившиеся родителям детей-инвалидов была выплачена компенсация</w:t>
            </w:r>
          </w:p>
        </w:tc>
        <w:tc>
          <w:tcPr>
            <w:tcW w:w="803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477B2" w:rsidRPr="0018456C" w:rsidTr="00AC0619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Pr="00176577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76577">
              <w:rPr>
                <w:rFonts w:ascii="Times New Roman" w:hAnsi="Times New Roman" w:cs="Times New Roman"/>
                <w:sz w:val="16"/>
                <w:szCs w:val="16"/>
              </w:rPr>
              <w:t>1.3</w:t>
            </w:r>
          </w:p>
        </w:tc>
        <w:tc>
          <w:tcPr>
            <w:tcW w:w="2977" w:type="dxa"/>
            <w:vAlign w:val="center"/>
          </w:tcPr>
          <w:p w:rsidR="009477B2" w:rsidRPr="00176577" w:rsidRDefault="009477B2" w:rsidP="009477B2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76577">
              <w:rPr>
                <w:rFonts w:ascii="Times New Roman" w:hAnsi="Times New Roman" w:cs="Times New Roman"/>
                <w:sz w:val="16"/>
                <w:szCs w:val="16"/>
              </w:rPr>
              <w:t>Мероприятие «Единая субвенция в области образования»</w:t>
            </w:r>
          </w:p>
        </w:tc>
        <w:tc>
          <w:tcPr>
            <w:tcW w:w="426" w:type="dxa"/>
            <w:vAlign w:val="center"/>
          </w:tcPr>
          <w:p w:rsidR="009477B2" w:rsidRPr="00176577" w:rsidRDefault="009477B2" w:rsidP="009477B2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76577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9477B2" w:rsidRPr="00176577" w:rsidRDefault="009477B2" w:rsidP="009477B2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7657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89" w:type="dxa"/>
            <w:noWrap/>
            <w:vAlign w:val="center"/>
          </w:tcPr>
          <w:p w:rsidR="009477B2" w:rsidRPr="00176577" w:rsidRDefault="009477B2" w:rsidP="009477B2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76577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9477B2" w:rsidRPr="00176577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76577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477B2" w:rsidRPr="00176577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76577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9477B2" w:rsidRPr="00176577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76577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477B2" w:rsidRPr="00176577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76577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477B2" w:rsidRPr="00176577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76577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9477B2" w:rsidRPr="00176577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76577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615" w:type="dxa"/>
            <w:shd w:val="clear" w:color="auto" w:fill="FFFFFF" w:themeFill="background1"/>
            <w:noWrap/>
            <w:vAlign w:val="center"/>
          </w:tcPr>
          <w:p w:rsidR="009477B2" w:rsidRPr="0018456C" w:rsidRDefault="00176577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запланировано 2025 году</w:t>
            </w:r>
          </w:p>
        </w:tc>
        <w:tc>
          <w:tcPr>
            <w:tcW w:w="803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477B2" w:rsidRPr="0018456C" w:rsidTr="00AC0619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Pr="00176577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477B2" w:rsidRPr="00176577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76577">
              <w:rPr>
                <w:rFonts w:ascii="Times New Roman" w:hAnsi="Times New Roman" w:cs="Times New Roman"/>
                <w:sz w:val="16"/>
                <w:szCs w:val="16"/>
              </w:rPr>
              <w:t>Финансирование мероприятия из краевого бюджета</w:t>
            </w:r>
          </w:p>
        </w:tc>
        <w:tc>
          <w:tcPr>
            <w:tcW w:w="426" w:type="dxa"/>
            <w:vAlign w:val="center"/>
          </w:tcPr>
          <w:p w:rsidR="009477B2" w:rsidRPr="00176577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76577">
              <w:rPr>
                <w:rFonts w:ascii="Times New Roman" w:hAnsi="Times New Roman" w:cs="Times New Roman"/>
                <w:sz w:val="16"/>
                <w:szCs w:val="16"/>
              </w:rPr>
              <w:t>тыс.</w:t>
            </w:r>
          </w:p>
          <w:p w:rsidR="009477B2" w:rsidRPr="00176577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76577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425" w:type="dxa"/>
            <w:vAlign w:val="center"/>
          </w:tcPr>
          <w:p w:rsidR="009477B2" w:rsidRPr="00176577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76577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9477B2" w:rsidRPr="00176577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76577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9477B2" w:rsidRPr="00176577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76577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477B2" w:rsidRPr="00176577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76577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709" w:type="dxa"/>
            <w:noWrap/>
            <w:vAlign w:val="center"/>
          </w:tcPr>
          <w:p w:rsidR="009477B2" w:rsidRPr="00176577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76577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477B2" w:rsidRPr="00176577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76577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477B2" w:rsidRPr="00176577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76577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9477B2" w:rsidRPr="00176577" w:rsidRDefault="00176577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7657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:rsidR="009477B2" w:rsidRPr="00661519" w:rsidRDefault="00176577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615" w:type="dxa"/>
            <w:shd w:val="clear" w:color="auto" w:fill="FFFFFF" w:themeFill="background1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03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477B2" w:rsidRPr="0018456C" w:rsidTr="00AC0619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1.4</w:t>
            </w:r>
          </w:p>
        </w:tc>
        <w:tc>
          <w:tcPr>
            <w:tcW w:w="2977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Мероприятие «Организация обеспечения бесплатным питанием детей из малоимущих семей, обучающихся в муниципальных общеобразовательных учреждениях»</w:t>
            </w:r>
          </w:p>
        </w:tc>
        <w:tc>
          <w:tcPr>
            <w:tcW w:w="4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8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615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03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477B2" w:rsidRPr="0018456C" w:rsidTr="00AC0619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Финансирование мероприятия за счет краевого бюджета</w:t>
            </w:r>
          </w:p>
        </w:tc>
        <w:tc>
          <w:tcPr>
            <w:tcW w:w="4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9477B2" w:rsidRPr="0018456C" w:rsidRDefault="00ED50D3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1597,1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477B2" w:rsidRPr="0018456C" w:rsidRDefault="00B06885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459,8</w:t>
            </w:r>
          </w:p>
        </w:tc>
        <w:tc>
          <w:tcPr>
            <w:tcW w:w="2615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03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477B2" w:rsidRPr="0018456C" w:rsidTr="00AC0619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Показатель «Охват детей бесплатным питанием из малоимущих семей  в общей численности обучающихся в МОУ»</w:t>
            </w:r>
          </w:p>
        </w:tc>
        <w:tc>
          <w:tcPr>
            <w:tcW w:w="426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Х= А/В, где А - количество детей  из малоимущих семей,  охваченных бесплатным питанием, В - общая  численность обучающихся в МОУ</w:t>
            </w:r>
          </w:p>
        </w:tc>
        <w:tc>
          <w:tcPr>
            <w:tcW w:w="504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477B2" w:rsidRPr="00400DA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8,1</w:t>
            </w:r>
          </w:p>
        </w:tc>
        <w:tc>
          <w:tcPr>
            <w:tcW w:w="2615" w:type="dxa"/>
            <w:noWrap/>
            <w:vAlign w:val="center"/>
          </w:tcPr>
          <w:p w:rsidR="009477B2" w:rsidRPr="00400DA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DAC"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округе</w:t>
            </w:r>
            <w:r w:rsidRPr="00400DAC">
              <w:rPr>
                <w:rFonts w:ascii="Times New Roman" w:hAnsi="Times New Roman" w:cs="Times New Roman"/>
                <w:sz w:val="16"/>
                <w:szCs w:val="16"/>
              </w:rPr>
              <w:t xml:space="preserve"> бесплатным питанием охвачено 228 из малоимущих семей в общей численности обучающихся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2802</w:t>
            </w:r>
            <w:r w:rsidRPr="00400DAC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</w:p>
        </w:tc>
        <w:tc>
          <w:tcPr>
            <w:tcW w:w="803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477B2" w:rsidRPr="0018456C" w:rsidTr="00AC0619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Pr="0018456C" w:rsidRDefault="009477B2" w:rsidP="00DE0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 w:rsidR="00DE070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977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Мероприятие «Социальная поддержка семей с детьми, посещающими муниципальные общеобразовательные учреждения»</w:t>
            </w:r>
          </w:p>
        </w:tc>
        <w:tc>
          <w:tcPr>
            <w:tcW w:w="4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8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615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03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477B2" w:rsidRPr="0018456C" w:rsidTr="00AC0619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Финансирование мероприятия за счет краевого бюджета</w:t>
            </w:r>
          </w:p>
        </w:tc>
        <w:tc>
          <w:tcPr>
            <w:tcW w:w="4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615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03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477B2" w:rsidRPr="0018456C" w:rsidTr="00AC0619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Показатель «Социальна поддержка </w:t>
            </w: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учащихся посещающих школы</w:t>
            </w:r>
          </w:p>
        </w:tc>
        <w:tc>
          <w:tcPr>
            <w:tcW w:w="4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%</w:t>
            </w:r>
          </w:p>
        </w:tc>
        <w:tc>
          <w:tcPr>
            <w:tcW w:w="425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615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03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477B2" w:rsidRPr="0018456C" w:rsidTr="00AC0619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Pr="0018456C" w:rsidRDefault="009477B2" w:rsidP="00DE070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18456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.</w:t>
            </w:r>
            <w:r w:rsidR="00DE070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977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Мероприятие «Создание современной образовательной инфраструктуры учреждений общего образования» (текущий ремонт)</w:t>
            </w:r>
          </w:p>
        </w:tc>
        <w:tc>
          <w:tcPr>
            <w:tcW w:w="4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8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615" w:type="dxa"/>
            <w:noWrap/>
            <w:vAlign w:val="center"/>
          </w:tcPr>
          <w:p w:rsidR="009477B2" w:rsidRPr="0018456C" w:rsidRDefault="00223BEB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Во всех общеобразовательных учреждениях</w:t>
            </w:r>
            <w:r w:rsidR="009477B2"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был проведен текущий ремонт</w:t>
            </w:r>
          </w:p>
        </w:tc>
        <w:tc>
          <w:tcPr>
            <w:tcW w:w="803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477B2" w:rsidRPr="0018456C" w:rsidTr="00AC0619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977" w:type="dxa"/>
            <w:vAlign w:val="center"/>
          </w:tcPr>
          <w:p w:rsidR="009477B2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Финансирование мероприятия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ED50D3" w:rsidRPr="0018456C" w:rsidRDefault="00ED50D3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Бюджет округа</w:t>
            </w:r>
          </w:p>
        </w:tc>
        <w:tc>
          <w:tcPr>
            <w:tcW w:w="4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9477B2" w:rsidRPr="009F7EAE" w:rsidRDefault="00ED50D3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666F4C">
              <w:rPr>
                <w:rFonts w:ascii="Times New Roman" w:hAnsi="Times New Roman" w:cs="Times New Roman"/>
                <w:sz w:val="16"/>
                <w:szCs w:val="16"/>
              </w:rPr>
              <w:t>1672,7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477B2" w:rsidRPr="009F7EAE" w:rsidRDefault="00B06885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B06885">
              <w:rPr>
                <w:rFonts w:ascii="Times New Roman" w:hAnsi="Times New Roman" w:cs="Times New Roman"/>
                <w:sz w:val="16"/>
                <w:szCs w:val="16"/>
              </w:rPr>
              <w:t>1513,9</w:t>
            </w:r>
          </w:p>
        </w:tc>
        <w:tc>
          <w:tcPr>
            <w:tcW w:w="2615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03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477B2" w:rsidRPr="0018456C" w:rsidTr="00AC0619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977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>Показатель «</w:t>
            </w:r>
            <w:r w:rsidRPr="00FB5A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Количество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школ, участвующие в </w:t>
            </w:r>
            <w:r w:rsidRPr="00BF2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реализации мероприятий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</w:p>
        </w:tc>
        <w:tc>
          <w:tcPr>
            <w:tcW w:w="426" w:type="dxa"/>
            <w:vAlign w:val="center"/>
          </w:tcPr>
          <w:p w:rsidR="009477B2" w:rsidRPr="00660996" w:rsidRDefault="009477B2" w:rsidP="0094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09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425" w:type="dxa"/>
            <w:vAlign w:val="center"/>
          </w:tcPr>
          <w:p w:rsidR="009477B2" w:rsidRPr="00660996" w:rsidRDefault="009477B2" w:rsidP="0094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09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9477B2" w:rsidRPr="00660996" w:rsidRDefault="009477B2" w:rsidP="0094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09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Абсолютный показатель</w:t>
            </w:r>
          </w:p>
        </w:tc>
        <w:tc>
          <w:tcPr>
            <w:tcW w:w="504" w:type="dxa"/>
            <w:vAlign w:val="center"/>
          </w:tcPr>
          <w:p w:rsidR="009477B2" w:rsidRPr="00660996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477B2" w:rsidRPr="00660996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9477B2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477B2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615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03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477B2" w:rsidRPr="0018456C" w:rsidTr="00AC0619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Pr="0018456C" w:rsidRDefault="009477B2" w:rsidP="00DE070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18456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.</w:t>
            </w:r>
            <w:r w:rsidR="00DE070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977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Мероприятие «Проведение капитального ремонта зданий и сооружений образовательных учреждений, достигших высокой степени износа»</w:t>
            </w:r>
          </w:p>
        </w:tc>
        <w:tc>
          <w:tcPr>
            <w:tcW w:w="4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8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615" w:type="dxa"/>
            <w:noWrap/>
            <w:vAlign w:val="center"/>
          </w:tcPr>
          <w:p w:rsidR="009477B2" w:rsidRPr="00223BEB" w:rsidRDefault="00223BEB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3BEB">
              <w:rPr>
                <w:rFonts w:ascii="Times New Roman" w:hAnsi="Times New Roman" w:cs="Times New Roman"/>
                <w:sz w:val="16"/>
                <w:szCs w:val="16"/>
              </w:rPr>
              <w:t>Расходы на осуществление стройконтроля при проведении капитально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го ремонта здания МАОУ СОШ</w:t>
            </w:r>
            <w:r w:rsidRPr="00223BEB">
              <w:rPr>
                <w:rFonts w:ascii="Times New Roman" w:hAnsi="Times New Roman" w:cs="Times New Roman"/>
                <w:sz w:val="16"/>
                <w:szCs w:val="16"/>
              </w:rPr>
              <w:t xml:space="preserve"> №1 пгт Забайкальск</w:t>
            </w:r>
          </w:p>
        </w:tc>
        <w:tc>
          <w:tcPr>
            <w:tcW w:w="803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477B2" w:rsidRPr="0018456C" w:rsidTr="00AC0619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477B2" w:rsidRPr="0018456C" w:rsidRDefault="009477B2" w:rsidP="00ED50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Общий объем финансирования</w:t>
            </w:r>
          </w:p>
        </w:tc>
        <w:tc>
          <w:tcPr>
            <w:tcW w:w="4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9477B2" w:rsidRPr="0018456C" w:rsidRDefault="002D0C7F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1785,0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477B2" w:rsidRPr="0018456C" w:rsidRDefault="00B06885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1785,0</w:t>
            </w:r>
          </w:p>
        </w:tc>
        <w:tc>
          <w:tcPr>
            <w:tcW w:w="2615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03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477B2" w:rsidRPr="0018456C" w:rsidTr="00AC0619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Показатель «Количество зданий школ, в которых проведены работы по капитальному ремонту»</w:t>
            </w:r>
          </w:p>
        </w:tc>
        <w:tc>
          <w:tcPr>
            <w:tcW w:w="4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шт</w:t>
            </w:r>
          </w:p>
        </w:tc>
        <w:tc>
          <w:tcPr>
            <w:tcW w:w="425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Абсолютный показатель</w:t>
            </w:r>
          </w:p>
        </w:tc>
        <w:tc>
          <w:tcPr>
            <w:tcW w:w="504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477B2" w:rsidRPr="0018456C" w:rsidRDefault="002D0C7F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615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03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477B2" w:rsidRPr="0018456C" w:rsidTr="00AC0619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Показатель «Доля школьников 1-4 классов, обучающихся в первую смену»</w:t>
            </w:r>
          </w:p>
        </w:tc>
        <w:tc>
          <w:tcPr>
            <w:tcW w:w="4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=A/B*100, где А – численность учащихся с 1-4 классов, обучающихся в первую смену ;</w:t>
            </w:r>
          </w:p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 В -  всего учащихся с 1-4 классы</w:t>
            </w:r>
          </w:p>
        </w:tc>
        <w:tc>
          <w:tcPr>
            <w:tcW w:w="504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61,9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477B2" w:rsidRPr="00C11B08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1B08">
              <w:rPr>
                <w:rFonts w:ascii="Times New Roman" w:hAnsi="Times New Roman" w:cs="Times New Roman"/>
                <w:sz w:val="16"/>
                <w:szCs w:val="16"/>
              </w:rPr>
              <w:t>63</w:t>
            </w:r>
          </w:p>
        </w:tc>
        <w:tc>
          <w:tcPr>
            <w:tcW w:w="2615" w:type="dxa"/>
            <w:shd w:val="clear" w:color="auto" w:fill="auto"/>
            <w:noWrap/>
            <w:vAlign w:val="center"/>
          </w:tcPr>
          <w:p w:rsidR="009477B2" w:rsidRPr="00C11B08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1B08">
              <w:rPr>
                <w:rFonts w:ascii="Times New Roman" w:hAnsi="Times New Roman" w:cs="Times New Roman"/>
                <w:sz w:val="16"/>
                <w:szCs w:val="16"/>
              </w:rPr>
              <w:t>724 численность учащихся с 1-4 классов, обучающихся в первую смену;</w:t>
            </w:r>
          </w:p>
          <w:p w:rsidR="009477B2" w:rsidRPr="00C11B08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1B08">
              <w:rPr>
                <w:rFonts w:ascii="Times New Roman" w:hAnsi="Times New Roman" w:cs="Times New Roman"/>
                <w:sz w:val="16"/>
                <w:szCs w:val="16"/>
              </w:rPr>
              <w:t xml:space="preserve"> 1150-  всего учащихся с 1-4 классы</w:t>
            </w:r>
          </w:p>
        </w:tc>
        <w:tc>
          <w:tcPr>
            <w:tcW w:w="803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477B2" w:rsidRPr="0018456C" w:rsidTr="00AC0619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Pr="0018456C" w:rsidRDefault="009477B2" w:rsidP="0080528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 w:rsidR="00805286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977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Мероприятие «Оснащение  материально-технической базы учреждений общего образования»</w:t>
            </w:r>
          </w:p>
        </w:tc>
        <w:tc>
          <w:tcPr>
            <w:tcW w:w="4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8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615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03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A3A98" w:rsidRPr="0018456C" w:rsidTr="00AC0619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Показатель «Доля выпускников школ, получивших аттестат о среднем (полном) образовании, в общей численности выпускников 11кл МОУ»</w:t>
            </w:r>
          </w:p>
        </w:tc>
        <w:tc>
          <w:tcPr>
            <w:tcW w:w="426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=A/B*100, где А – количество выпускников школ, получивших аттестат о среднем(полном) образовании  ; В -  общая численность выпускников 11 кл МОУ»</w:t>
            </w:r>
          </w:p>
        </w:tc>
        <w:tc>
          <w:tcPr>
            <w:tcW w:w="504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FFFFFF" w:themeFill="background1"/>
            <w:noWrap/>
            <w:vAlign w:val="center"/>
          </w:tcPr>
          <w:p w:rsidR="001A3A98" w:rsidRPr="001A3A98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3A98">
              <w:rPr>
                <w:rFonts w:ascii="Times New Roman" w:hAnsi="Times New Roman" w:cs="Times New Roman"/>
                <w:sz w:val="16"/>
                <w:szCs w:val="16"/>
              </w:rPr>
              <w:t>96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A3A98" w:rsidRPr="00140D68" w:rsidRDefault="00140D68" w:rsidP="001A3A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40D68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615" w:type="dxa"/>
            <w:noWrap/>
            <w:vAlign w:val="center"/>
          </w:tcPr>
          <w:p w:rsidR="001A3A98" w:rsidRPr="00140D68" w:rsidRDefault="00140D68" w:rsidP="00140D6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40D68">
              <w:rPr>
                <w:rFonts w:ascii="Times New Roman" w:hAnsi="Times New Roman"/>
                <w:sz w:val="16"/>
                <w:szCs w:val="16"/>
              </w:rPr>
              <w:t>Все 98 выпускников 11 классов получили аттестаты о среднем (полном) образовании</w:t>
            </w:r>
          </w:p>
        </w:tc>
        <w:tc>
          <w:tcPr>
            <w:tcW w:w="803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A3A98" w:rsidRPr="0018456C" w:rsidTr="00AC0619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Показатель « Отношение среднего балла ЕГЭ (в расчете на 1 предмет) в 10% школ с лучшими результатами ЕГЭ к среднему баллу ЕГЭ (в расчете на 1 предмет) в 10% школ с худшими результатами»</w:t>
            </w:r>
          </w:p>
        </w:tc>
        <w:tc>
          <w:tcPr>
            <w:tcW w:w="426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=A/B, где А - средний балл ЕГЭ в 10% школ с лучшими результатами ЕГЭ; В - средний балл ЕГЭ в 10% школ с худшими результатам</w:t>
            </w:r>
          </w:p>
        </w:tc>
        <w:tc>
          <w:tcPr>
            <w:tcW w:w="504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1A3A98" w:rsidRPr="001A3A98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3A98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</w:tc>
        <w:tc>
          <w:tcPr>
            <w:tcW w:w="709" w:type="dxa"/>
            <w:shd w:val="clear" w:color="auto" w:fill="FFFFFF" w:themeFill="background1"/>
            <w:noWrap/>
            <w:vAlign w:val="center"/>
          </w:tcPr>
          <w:p w:rsidR="001A3A98" w:rsidRPr="00140D68" w:rsidRDefault="001A3A98" w:rsidP="001A3A98">
            <w:pPr>
              <w:tabs>
                <w:tab w:val="num" w:pos="709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40D68">
              <w:rPr>
                <w:rFonts w:ascii="Times New Roman" w:hAnsi="Times New Roman"/>
                <w:sz w:val="16"/>
                <w:szCs w:val="16"/>
              </w:rPr>
              <w:t>45,5</w:t>
            </w:r>
          </w:p>
        </w:tc>
        <w:tc>
          <w:tcPr>
            <w:tcW w:w="2615" w:type="dxa"/>
            <w:shd w:val="clear" w:color="auto" w:fill="FFFFFF" w:themeFill="background1"/>
            <w:noWrap/>
            <w:vAlign w:val="center"/>
          </w:tcPr>
          <w:p w:rsidR="001A3A98" w:rsidRPr="00140D68" w:rsidRDefault="001A3A98" w:rsidP="001A3A98">
            <w:pPr>
              <w:tabs>
                <w:tab w:val="num" w:pos="709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40D68">
              <w:rPr>
                <w:rFonts w:ascii="Times New Roman" w:hAnsi="Times New Roman"/>
                <w:sz w:val="16"/>
                <w:szCs w:val="16"/>
              </w:rPr>
              <w:t>91 – лучший балл ЕГЭ; 0 – худший балл ЕГЭ.</w:t>
            </w:r>
          </w:p>
        </w:tc>
        <w:tc>
          <w:tcPr>
            <w:tcW w:w="803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A3A98" w:rsidRPr="0018456C" w:rsidTr="00AC0619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2977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Мероприятие «Поддержка молодых педагогов, создание условий для их закрепления в системе образования района» (единовременная денежная выплата, единовременная компенсация оплаты за найм жилого помещения)</w:t>
            </w:r>
          </w:p>
        </w:tc>
        <w:tc>
          <w:tcPr>
            <w:tcW w:w="426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89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615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03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A3A98" w:rsidRPr="0018456C" w:rsidTr="00AC0619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Показатель «Доля молодых педагогов МОУ в общей численности педагогических работников МОУ»</w:t>
            </w:r>
          </w:p>
        </w:tc>
        <w:tc>
          <w:tcPr>
            <w:tcW w:w="426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=A/B*100, где А - численность молодых педагогических работников МОУ, В - общая численность педагогических работников МОУ</w:t>
            </w:r>
          </w:p>
        </w:tc>
        <w:tc>
          <w:tcPr>
            <w:tcW w:w="504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14,3</w:t>
            </w:r>
          </w:p>
        </w:tc>
        <w:tc>
          <w:tcPr>
            <w:tcW w:w="2615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В районе 25 молодых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педагогических работников из 175, что составляет 14,3</w:t>
            </w: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803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A3A98" w:rsidRPr="0018456C" w:rsidTr="00AC0619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2977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Мероприятие «Развитие содержания общего образования, формирование системы мониторинга уровня подготовки и социализации школьников, проведение комплекса мероприятий по внедрению ФГОС»</w:t>
            </w:r>
          </w:p>
        </w:tc>
        <w:tc>
          <w:tcPr>
            <w:tcW w:w="426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Х.</w:t>
            </w:r>
          </w:p>
        </w:tc>
        <w:tc>
          <w:tcPr>
            <w:tcW w:w="425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89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615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В муниципальном районе «Забайкальский район» ФГОС НОО и ООО во всех школах района с 1-5 класс.</w:t>
            </w:r>
          </w:p>
        </w:tc>
        <w:tc>
          <w:tcPr>
            <w:tcW w:w="803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A3A98" w:rsidRPr="0018456C" w:rsidTr="00AC0619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Показатель «Удельный вес численности учащихся учреждений общего образования, обучающихся по новым ФГОС»</w:t>
            </w:r>
          </w:p>
        </w:tc>
        <w:tc>
          <w:tcPr>
            <w:tcW w:w="426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=A/B*100, где А - численность учащихся учреждений общего образования, обучающихся по новым ФГОС; В - общая численность учащихся</w:t>
            </w:r>
          </w:p>
        </w:tc>
        <w:tc>
          <w:tcPr>
            <w:tcW w:w="504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615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Все учащиеся учреждений общего образования обучаются по новым ФГОС из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2802</w:t>
            </w:r>
            <w:r w:rsidRPr="008550E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803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A3A98" w:rsidRPr="0018456C" w:rsidTr="00AC0619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2977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Мероприятие «Развитие муниципальной системы оценки качества образования»</w:t>
            </w:r>
          </w:p>
        </w:tc>
        <w:tc>
          <w:tcPr>
            <w:tcW w:w="426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89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615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В районе разработано Положение о муниципальной системе оценки качества образования. В соответствии с показателями индикаторами качества образования  идет сбор информации по качеству образования, готовится анализ качества образования в районе.</w:t>
            </w:r>
          </w:p>
        </w:tc>
        <w:tc>
          <w:tcPr>
            <w:tcW w:w="803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A3A98" w:rsidRPr="0018456C" w:rsidTr="00AC0619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Показатель «Доля выпускников  МОУ, сдавших ЕГЭ по русскому языку и математике, в общей численности выпускников МОУ, сдававших ЕГЭ по данным предметам»</w:t>
            </w:r>
          </w:p>
        </w:tc>
        <w:tc>
          <w:tcPr>
            <w:tcW w:w="426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I=A/B*100, где А -  выпускников МОУ, сдавших ЕГЭ по русскому языку и математике; В -  общая численность выпускников МОУ, сдававших ЕГЭ по данным</w:t>
            </w:r>
          </w:p>
          <w:p w:rsidR="001A3A98" w:rsidRPr="0018456C" w:rsidRDefault="001A3A98" w:rsidP="001A3A98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предметам »</w:t>
            </w:r>
          </w:p>
        </w:tc>
        <w:tc>
          <w:tcPr>
            <w:tcW w:w="504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96,9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A3A98" w:rsidRPr="00140D68" w:rsidRDefault="00140D68" w:rsidP="001A3A98">
            <w:pPr>
              <w:tabs>
                <w:tab w:val="num" w:pos="709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40D68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615" w:type="dxa"/>
            <w:noWrap/>
            <w:vAlign w:val="center"/>
          </w:tcPr>
          <w:p w:rsidR="001A3A98" w:rsidRPr="00140D68" w:rsidRDefault="00140D68" w:rsidP="00140D68">
            <w:pPr>
              <w:tabs>
                <w:tab w:val="num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  <w:r w:rsidRPr="00140D68">
              <w:rPr>
                <w:rFonts w:ascii="Times New Roman" w:hAnsi="Times New Roman"/>
                <w:sz w:val="16"/>
                <w:szCs w:val="16"/>
              </w:rPr>
              <w:t>Все</w:t>
            </w:r>
            <w:r w:rsidR="001A3A98" w:rsidRPr="00140D68">
              <w:rPr>
                <w:rFonts w:ascii="Times New Roman" w:hAnsi="Times New Roman"/>
                <w:sz w:val="16"/>
                <w:szCs w:val="16"/>
              </w:rPr>
              <w:t xml:space="preserve"> 98 выпускников 11 классов</w:t>
            </w:r>
            <w:r w:rsidRPr="00140D68">
              <w:rPr>
                <w:rFonts w:ascii="Times New Roman" w:hAnsi="Times New Roman"/>
                <w:sz w:val="16"/>
                <w:szCs w:val="16"/>
              </w:rPr>
              <w:t xml:space="preserve"> сдали ЕГЭ по русскому языку и математике</w:t>
            </w:r>
          </w:p>
        </w:tc>
        <w:tc>
          <w:tcPr>
            <w:tcW w:w="803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A3A98" w:rsidRPr="0018456C" w:rsidTr="00AC0619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A3A98" w:rsidRPr="0018456C" w:rsidRDefault="001A3A98" w:rsidP="001A3A98">
            <w:pPr>
              <w:pStyle w:val="af0"/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Показатель «Удельный вес численности учащихся школ, освоивших основную образовательную программу основного общего образования в общей численности</w:t>
            </w:r>
          </w:p>
          <w:p w:rsidR="001A3A98" w:rsidRPr="0018456C" w:rsidRDefault="001A3A98" w:rsidP="001A3A98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выпускников 9 классов»</w:t>
            </w:r>
          </w:p>
        </w:tc>
        <w:tc>
          <w:tcPr>
            <w:tcW w:w="426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I=A/B*100, где А -   численность учащихся школ, освоивших основную образовательную программу основного общего образования; В -  общая численность выпускников 9 классов »</w:t>
            </w:r>
          </w:p>
        </w:tc>
        <w:tc>
          <w:tcPr>
            <w:tcW w:w="504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97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A3A98" w:rsidRPr="00C04550" w:rsidRDefault="00C04550" w:rsidP="001A3A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0455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615" w:type="dxa"/>
            <w:noWrap/>
            <w:vAlign w:val="center"/>
          </w:tcPr>
          <w:p w:rsidR="001A3A98" w:rsidRPr="00C04550" w:rsidRDefault="00C04550" w:rsidP="00C045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04550">
              <w:rPr>
                <w:rFonts w:ascii="Times New Roman" w:hAnsi="Times New Roman"/>
                <w:sz w:val="16"/>
                <w:szCs w:val="16"/>
              </w:rPr>
              <w:t>Все</w:t>
            </w:r>
            <w:r w:rsidR="001A3A98" w:rsidRPr="00C04550">
              <w:rPr>
                <w:rFonts w:ascii="Times New Roman" w:hAnsi="Times New Roman"/>
                <w:sz w:val="16"/>
                <w:szCs w:val="16"/>
              </w:rPr>
              <w:t xml:space="preserve"> 295 выпускников 9 классов получили аттестат</w:t>
            </w:r>
          </w:p>
        </w:tc>
        <w:tc>
          <w:tcPr>
            <w:tcW w:w="803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A3A98" w:rsidRPr="0018456C" w:rsidTr="00AC0619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1.1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977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Мероприятие  «В области образования»</w:t>
            </w:r>
          </w:p>
        </w:tc>
        <w:tc>
          <w:tcPr>
            <w:tcW w:w="426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89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615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03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A3A98" w:rsidRPr="0018456C" w:rsidTr="00AC0619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A3A98" w:rsidRPr="0018456C" w:rsidRDefault="001A3A98" w:rsidP="001A3A98">
            <w:pPr>
              <w:pStyle w:val="af0"/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Показатель «Количество участников мероприятий»</w:t>
            </w:r>
          </w:p>
        </w:tc>
        <w:tc>
          <w:tcPr>
            <w:tcW w:w="426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425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504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380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615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оприятия не запланированы в 2025</w:t>
            </w: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 году</w:t>
            </w:r>
          </w:p>
        </w:tc>
        <w:tc>
          <w:tcPr>
            <w:tcW w:w="803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A3A98" w:rsidRPr="0018456C" w:rsidTr="00AC0619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1.1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977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Мероприятие «Обновление материально-технической базы для формирования обучающихся современных технологических и гуманитарных навыков в общеобразовательных организациях расположенных в сельской местности»</w:t>
            </w:r>
          </w:p>
        </w:tc>
        <w:tc>
          <w:tcPr>
            <w:tcW w:w="426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615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03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A3A98" w:rsidRPr="0018456C" w:rsidTr="00AC0619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Показатель количество учреждений сельской местности в которых обновлена материально-техническая база</w:t>
            </w:r>
          </w:p>
        </w:tc>
        <w:tc>
          <w:tcPr>
            <w:tcW w:w="426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62,5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615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оприятия не запланированы в 2025</w:t>
            </w: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 году</w:t>
            </w:r>
          </w:p>
        </w:tc>
        <w:tc>
          <w:tcPr>
            <w:tcW w:w="803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A3A98" w:rsidRPr="0018456C" w:rsidTr="00AC0619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1.1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977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Мероприятие «Внедрение целевой модели цифровой образовательной среды в общеобразовательных организациях и профессиональных образовательных </w:t>
            </w:r>
            <w:r w:rsidRPr="0018456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организациях»</w:t>
            </w:r>
          </w:p>
        </w:tc>
        <w:tc>
          <w:tcPr>
            <w:tcW w:w="426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</w:t>
            </w:r>
          </w:p>
        </w:tc>
        <w:tc>
          <w:tcPr>
            <w:tcW w:w="425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615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03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A3A98" w:rsidRPr="0018456C" w:rsidTr="00AC0619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Показатель количество учреждений, участвующих в региональном проекте «Цифровая образовательная среда» от общей численности</w:t>
            </w:r>
          </w:p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общеобразовательных учреждений»</w:t>
            </w:r>
          </w:p>
        </w:tc>
        <w:tc>
          <w:tcPr>
            <w:tcW w:w="426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615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оприятия не запланированы в 2025</w:t>
            </w: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 году</w:t>
            </w:r>
          </w:p>
        </w:tc>
        <w:tc>
          <w:tcPr>
            <w:tcW w:w="803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A3A98" w:rsidRPr="0018456C" w:rsidTr="00AC0619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eastAsia="Calibri" w:hAnsi="Times New Roman" w:cs="Times New Roman"/>
                <w:sz w:val="16"/>
                <w:szCs w:val="16"/>
              </w:rPr>
              <w:t>1.1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977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Мероприятие «Организация мероприятий с детьми» </w:t>
            </w:r>
          </w:p>
        </w:tc>
        <w:tc>
          <w:tcPr>
            <w:tcW w:w="426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04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26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30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15" w:type="dxa"/>
            <w:noWrap/>
            <w:vAlign w:val="center"/>
          </w:tcPr>
          <w:p w:rsidR="001A3A98" w:rsidRPr="00422F06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2F06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03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1A3A98" w:rsidRPr="0018456C" w:rsidTr="00AC0619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Финансирование мероприятия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за счет Забайкальского муниципального округа</w:t>
            </w:r>
          </w:p>
        </w:tc>
        <w:tc>
          <w:tcPr>
            <w:tcW w:w="426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04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26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Комитет по финансам </w:t>
            </w:r>
          </w:p>
        </w:tc>
        <w:tc>
          <w:tcPr>
            <w:tcW w:w="709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30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1A3A98" w:rsidRPr="0018456C" w:rsidRDefault="00666F4C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735,2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A3A98" w:rsidRPr="00422F06" w:rsidRDefault="005B7FAB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229,0</w:t>
            </w:r>
          </w:p>
        </w:tc>
        <w:tc>
          <w:tcPr>
            <w:tcW w:w="2615" w:type="dxa"/>
            <w:shd w:val="clear" w:color="auto" w:fill="auto"/>
            <w:noWrap/>
            <w:vAlign w:val="center"/>
          </w:tcPr>
          <w:p w:rsidR="001A3A98" w:rsidRPr="00422F06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2F06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03" w:type="dxa"/>
            <w:noWrap/>
            <w:vAlign w:val="center"/>
          </w:tcPr>
          <w:p w:rsidR="001A3A98" w:rsidRPr="00422F06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2F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1A3A98" w:rsidRPr="0018456C" w:rsidTr="00AC0619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«Количество участников мероприятий»</w:t>
            </w:r>
          </w:p>
        </w:tc>
        <w:tc>
          <w:tcPr>
            <w:tcW w:w="426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425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Абсолютный показатель</w:t>
            </w:r>
          </w:p>
        </w:tc>
        <w:tc>
          <w:tcPr>
            <w:tcW w:w="504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26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30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970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A3A98" w:rsidRPr="00277ED1" w:rsidRDefault="00277ED1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7ED1">
              <w:rPr>
                <w:rFonts w:ascii="Times New Roman" w:hAnsi="Times New Roman" w:cs="Times New Roman"/>
                <w:sz w:val="16"/>
                <w:szCs w:val="16"/>
              </w:rPr>
              <w:t>4550</w:t>
            </w:r>
          </w:p>
        </w:tc>
        <w:tc>
          <w:tcPr>
            <w:tcW w:w="2615" w:type="dxa"/>
            <w:shd w:val="clear" w:color="auto" w:fill="auto"/>
            <w:noWrap/>
            <w:vAlign w:val="center"/>
          </w:tcPr>
          <w:p w:rsidR="001A3A98" w:rsidRPr="00277ED1" w:rsidRDefault="001A3A98" w:rsidP="00277ED1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7ED1">
              <w:rPr>
                <w:rFonts w:ascii="Times New Roman" w:hAnsi="Times New Roman" w:cs="Times New Roman"/>
                <w:sz w:val="16"/>
                <w:szCs w:val="16"/>
              </w:rPr>
              <w:t>Были организованы мероприятия: краевые этапы олимпиад по школьным предметам, образовательный интенсив лагерь «Спасатель», проект «Театральная суббота», пятидневные учебные сборы с учащимися 10 классов, уроки цифровой грамотности с использованием контента «Цифровой ликбез», краевая акция «Прекра</w:t>
            </w:r>
            <w:r w:rsidR="00277ED1" w:rsidRPr="00277ED1">
              <w:rPr>
                <w:rFonts w:ascii="Times New Roman" w:hAnsi="Times New Roman" w:cs="Times New Roman"/>
                <w:sz w:val="16"/>
                <w:szCs w:val="16"/>
              </w:rPr>
              <w:t>сное рядом», эстафета на 1 мая», Диктант здоровья, участии в акции, приуроченной ко Дню солидарности в борьбе с терроризмом.</w:t>
            </w:r>
          </w:p>
        </w:tc>
        <w:tc>
          <w:tcPr>
            <w:tcW w:w="803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1A3A98" w:rsidRPr="0018456C" w:rsidTr="00AC0619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eastAsia="Calibri" w:hAnsi="Times New Roman" w:cs="Times New Roman"/>
                <w:sz w:val="16"/>
                <w:szCs w:val="16"/>
              </w:rPr>
              <w:t>1.1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977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eastAsia="Calibri" w:hAnsi="Times New Roman" w:cs="Times New Roman"/>
                <w:sz w:val="16"/>
                <w:szCs w:val="16"/>
              </w:rPr>
              <w:t>Мероприятие «Осуществление государственных полномочий в области образования»</w:t>
            </w:r>
          </w:p>
        </w:tc>
        <w:tc>
          <w:tcPr>
            <w:tcW w:w="426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04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26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30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15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267F">
              <w:rPr>
                <w:rFonts w:ascii="Times New Roman" w:hAnsi="Times New Roman" w:cs="Times New Roman"/>
                <w:sz w:val="16"/>
                <w:szCs w:val="16"/>
              </w:rPr>
              <w:t>Не запланировано на 2025 год</w:t>
            </w:r>
          </w:p>
        </w:tc>
        <w:tc>
          <w:tcPr>
            <w:tcW w:w="803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1A3A98" w:rsidRPr="0018456C" w:rsidTr="00AC0619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Финансирование мероприятия за счет </w:t>
            </w:r>
            <w:r w:rsidRPr="0018456C">
              <w:rPr>
                <w:rFonts w:ascii="Times New Roman" w:eastAsia="Calibri" w:hAnsi="Times New Roman" w:cs="Times New Roman"/>
                <w:sz w:val="16"/>
                <w:szCs w:val="16"/>
              </w:rPr>
              <w:t>краевого</w:t>
            </w: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бюджета:</w:t>
            </w:r>
          </w:p>
        </w:tc>
        <w:tc>
          <w:tcPr>
            <w:tcW w:w="426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04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26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eastAsia="Calibri" w:hAnsi="Times New Roman" w:cs="Times New Roman"/>
                <w:sz w:val="16"/>
                <w:szCs w:val="16"/>
              </w:rPr>
              <w:t>Министерство образования, науки и молодежной политики Забайкальского края</w:t>
            </w:r>
          </w:p>
        </w:tc>
        <w:tc>
          <w:tcPr>
            <w:tcW w:w="709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30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615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03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1A3A98" w:rsidRPr="0018456C" w:rsidTr="00AC0619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1.1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977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Мероприятие «Создание в общеобразовательных организациях расположенных в сельской местности условий для занятий физической культурой и спортом</w:t>
            </w:r>
          </w:p>
        </w:tc>
        <w:tc>
          <w:tcPr>
            <w:tcW w:w="426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Х.</w:t>
            </w:r>
          </w:p>
        </w:tc>
        <w:tc>
          <w:tcPr>
            <w:tcW w:w="425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615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03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A3A98" w:rsidRPr="0018456C" w:rsidTr="00AC0619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Показатель количество учреждений для которых созданы условии для занятий физической культурой и спортом</w:t>
            </w:r>
          </w:p>
        </w:tc>
        <w:tc>
          <w:tcPr>
            <w:tcW w:w="426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ед</w:t>
            </w:r>
          </w:p>
        </w:tc>
        <w:tc>
          <w:tcPr>
            <w:tcW w:w="425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615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Во всех учреждениях МР созданы условия</w:t>
            </w:r>
          </w:p>
        </w:tc>
        <w:tc>
          <w:tcPr>
            <w:tcW w:w="803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A3A98" w:rsidRPr="0018456C" w:rsidTr="00AC0619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1.1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977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Мероприятие «Обеспечение основных требований действующего законодательства в области пожарной безопасности общеобразовательных учреждениях»</w:t>
            </w:r>
          </w:p>
        </w:tc>
        <w:tc>
          <w:tcPr>
            <w:tcW w:w="426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89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615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Показатель выполнен все запланированные мероприятия: монтаж пожарной сигнализации, монтаж пожарного оборудования.</w:t>
            </w:r>
          </w:p>
        </w:tc>
        <w:tc>
          <w:tcPr>
            <w:tcW w:w="803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A3A98" w:rsidRPr="0018456C" w:rsidTr="00AC0619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Показатель «Доля общеобразовательных учреждений, отвечающих основным требованиям действующего законодательства в области пожарной безопасности общеобразовательных учреждениях»</w:t>
            </w:r>
          </w:p>
        </w:tc>
        <w:tc>
          <w:tcPr>
            <w:tcW w:w="426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2189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I=A/B*100,</w:t>
            </w:r>
          </w:p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где А – кол-во общеобразовательных учреждений, отвечающих основным требованиям действующего законодательства</w:t>
            </w:r>
          </w:p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 – общее кол-во общеобразовательных учреждений</w:t>
            </w:r>
          </w:p>
        </w:tc>
        <w:tc>
          <w:tcPr>
            <w:tcW w:w="504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</w:t>
            </w:r>
          </w:p>
        </w:tc>
        <w:tc>
          <w:tcPr>
            <w:tcW w:w="2126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615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Все общеобразовательные учреждения района отвечают основным требованиям действующего законодательства в области пожарной безопасности</w:t>
            </w:r>
          </w:p>
        </w:tc>
        <w:tc>
          <w:tcPr>
            <w:tcW w:w="803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A3A98" w:rsidRPr="0018456C" w:rsidTr="00AC0619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1.1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2977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Мероприятие «Обеспечение основных требований действующего законодательства в области антитеррористической общеобразовательных учреждениях»</w:t>
            </w:r>
          </w:p>
        </w:tc>
        <w:tc>
          <w:tcPr>
            <w:tcW w:w="426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89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615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Показатель выполнен все запланированные мероприятия: монтаж системы видеонаблюдения, монтаж аварийного освещения, монтаж уличного освещения, установка видеодомофона, монтаж системы контроля и управления доступом.</w:t>
            </w:r>
          </w:p>
        </w:tc>
        <w:tc>
          <w:tcPr>
            <w:tcW w:w="803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A3A98" w:rsidRPr="0018456C" w:rsidTr="00AC0619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Показатель «Доля общеобразовательных учреждений, отвечающих основным требованиям действующего законодательства в области антитеррористической общеобразовательных учреждениях»</w:t>
            </w:r>
          </w:p>
        </w:tc>
        <w:tc>
          <w:tcPr>
            <w:tcW w:w="426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2189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I=A/B*100,</w:t>
            </w:r>
          </w:p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где А – кол-во общеобразовательных учреждений, отвечающих основным требованиям действующего законодательства</w:t>
            </w:r>
          </w:p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В – общее кол-во общеобразовательных учреждений</w:t>
            </w:r>
          </w:p>
        </w:tc>
        <w:tc>
          <w:tcPr>
            <w:tcW w:w="504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615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Все общеобразовательные учреждения района отвечают основным требованиям действующего законодательства в области антитеррористической безопасности</w:t>
            </w:r>
          </w:p>
        </w:tc>
        <w:tc>
          <w:tcPr>
            <w:tcW w:w="803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A3A98" w:rsidRPr="0018456C" w:rsidTr="00AC0619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2977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Мероприятие «Организация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организациях»</w:t>
            </w:r>
          </w:p>
        </w:tc>
        <w:tc>
          <w:tcPr>
            <w:tcW w:w="426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89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615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03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F87C10" w:rsidRPr="0018456C" w:rsidTr="00AC0619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Финансирование мероприятия, в том числе:</w:t>
            </w:r>
          </w:p>
        </w:tc>
        <w:tc>
          <w:tcPr>
            <w:tcW w:w="426" w:type="dxa"/>
            <w:vMerge w:val="restart"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Merge w:val="restart"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89" w:type="dxa"/>
            <w:vMerge w:val="restart"/>
            <w:noWrap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504" w:type="dxa"/>
            <w:vMerge w:val="restart"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Merge w:val="restart"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709" w:type="dxa"/>
            <w:vMerge w:val="restart"/>
            <w:noWrap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Merge w:val="restart"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Merge w:val="restart"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20082,4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F87C10" w:rsidRPr="00461BD0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10736,7</w:t>
            </w:r>
          </w:p>
        </w:tc>
        <w:tc>
          <w:tcPr>
            <w:tcW w:w="2615" w:type="dxa"/>
            <w:vMerge w:val="restart"/>
            <w:noWrap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803" w:type="dxa"/>
            <w:vMerge w:val="restart"/>
            <w:noWrap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</w:tr>
      <w:tr w:rsidR="00F87C10" w:rsidRPr="0018456C" w:rsidTr="00AC0619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- из федерального бюджета</w:t>
            </w:r>
          </w:p>
        </w:tc>
        <w:tc>
          <w:tcPr>
            <w:tcW w:w="426" w:type="dxa"/>
            <w:vMerge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189" w:type="dxa"/>
            <w:vMerge/>
            <w:noWrap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504" w:type="dxa"/>
            <w:vMerge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18688,6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9985,1</w:t>
            </w:r>
          </w:p>
        </w:tc>
        <w:tc>
          <w:tcPr>
            <w:tcW w:w="2615" w:type="dxa"/>
            <w:vMerge/>
            <w:noWrap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03" w:type="dxa"/>
            <w:vMerge/>
            <w:noWrap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F87C10" w:rsidRPr="0018456C" w:rsidTr="00AC0619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- из краевого бюджета</w:t>
            </w:r>
          </w:p>
        </w:tc>
        <w:tc>
          <w:tcPr>
            <w:tcW w:w="426" w:type="dxa"/>
            <w:vMerge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189" w:type="dxa"/>
            <w:vMerge/>
            <w:noWrap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504" w:type="dxa"/>
            <w:vMerge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1192,9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644,3</w:t>
            </w:r>
          </w:p>
        </w:tc>
        <w:tc>
          <w:tcPr>
            <w:tcW w:w="2615" w:type="dxa"/>
            <w:vMerge/>
            <w:noWrap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03" w:type="dxa"/>
            <w:vMerge/>
            <w:noWrap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F87C10" w:rsidRPr="0018456C" w:rsidTr="00AC0619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 счет Забайкальского муниципального округа</w:t>
            </w:r>
          </w:p>
        </w:tc>
        <w:tc>
          <w:tcPr>
            <w:tcW w:w="426" w:type="dxa"/>
            <w:vMerge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189" w:type="dxa"/>
            <w:vMerge/>
            <w:noWrap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504" w:type="dxa"/>
            <w:vMerge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200,9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107,3</w:t>
            </w:r>
          </w:p>
        </w:tc>
        <w:tc>
          <w:tcPr>
            <w:tcW w:w="2615" w:type="dxa"/>
            <w:vMerge/>
            <w:noWrap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03" w:type="dxa"/>
            <w:vMerge/>
            <w:noWrap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F87C10" w:rsidRPr="0018456C" w:rsidTr="00AC0619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Показатель «Охват детей,  получающие начальное общее образование, горячим бесплатным питанием  в общей численности получающие начальное общее образование»</w:t>
            </w:r>
          </w:p>
        </w:tc>
        <w:tc>
          <w:tcPr>
            <w:tcW w:w="426" w:type="dxa"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F87C10" w:rsidRPr="0018456C" w:rsidRDefault="00F87C10" w:rsidP="00F87C10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Х= А/В, где А - количество детей, получающие начальное общее образование, охваченных бесплатным питанием, В - общая  численность получающие начальное общее образование</w:t>
            </w:r>
          </w:p>
        </w:tc>
        <w:tc>
          <w:tcPr>
            <w:tcW w:w="504" w:type="dxa"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</w:t>
            </w:r>
          </w:p>
        </w:tc>
        <w:tc>
          <w:tcPr>
            <w:tcW w:w="709" w:type="dxa"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615" w:type="dxa"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Все обучающиеся начальных классов обеспечены бесплатным горячим питанием</w:t>
            </w:r>
          </w:p>
        </w:tc>
        <w:tc>
          <w:tcPr>
            <w:tcW w:w="803" w:type="dxa"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</w:tr>
      <w:tr w:rsidR="00F87C10" w:rsidRPr="0018456C" w:rsidTr="00AC0619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1.21</w:t>
            </w:r>
          </w:p>
        </w:tc>
        <w:tc>
          <w:tcPr>
            <w:tcW w:w="2977" w:type="dxa"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Мероприятие «Создание условий по организации бесплатного питания обучающихся, получающих начальное общее образование в муниципальных образовательных организациях»</w:t>
            </w:r>
          </w:p>
        </w:tc>
        <w:tc>
          <w:tcPr>
            <w:tcW w:w="426" w:type="dxa"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89" w:type="dxa"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"</w:t>
            </w:r>
          </w:p>
        </w:tc>
        <w:tc>
          <w:tcPr>
            <w:tcW w:w="709" w:type="dxa"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615" w:type="dxa"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запланировано в 2025 году</w:t>
            </w:r>
          </w:p>
        </w:tc>
        <w:tc>
          <w:tcPr>
            <w:tcW w:w="803" w:type="dxa"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F87C10" w:rsidRPr="0018456C" w:rsidTr="00AC0619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Финансирование мероприятия за счет краевого бюджета</w:t>
            </w:r>
          </w:p>
        </w:tc>
        <w:tc>
          <w:tcPr>
            <w:tcW w:w="426" w:type="dxa"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709" w:type="dxa"/>
            <w:noWrap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615" w:type="dxa"/>
            <w:noWrap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03" w:type="dxa"/>
            <w:noWrap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</w:tr>
      <w:tr w:rsidR="00F87C10" w:rsidRPr="0018456C" w:rsidTr="00AC0619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Показатель « Количество пищеблоков в муниципальных общеобразовательных учреждениях муниципального района </w:t>
            </w:r>
            <w:r w:rsidRPr="0018456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«Забайкальский район»  требующих дооснащения от общей численности пищеблоков в ОУ</w:t>
            </w:r>
          </w:p>
        </w:tc>
        <w:tc>
          <w:tcPr>
            <w:tcW w:w="426" w:type="dxa"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%</w:t>
            </w:r>
          </w:p>
        </w:tc>
        <w:tc>
          <w:tcPr>
            <w:tcW w:w="425" w:type="dxa"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I=A/B*100,</w:t>
            </w:r>
          </w:p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где А – общее кол-во пищеблоков в </w:t>
            </w:r>
            <w:r w:rsidRPr="0018456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общеобразовательных учреждений в которых требуется дооснащение;</w:t>
            </w:r>
          </w:p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В – кол-во пищеблоков в общеобразовательных учреждений</w:t>
            </w:r>
          </w:p>
        </w:tc>
        <w:tc>
          <w:tcPr>
            <w:tcW w:w="504" w:type="dxa"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lastRenderedPageBreak/>
              <w:t>Х</w:t>
            </w:r>
          </w:p>
        </w:tc>
        <w:tc>
          <w:tcPr>
            <w:tcW w:w="2126" w:type="dxa"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</w:t>
            </w:r>
          </w:p>
        </w:tc>
        <w:tc>
          <w:tcPr>
            <w:tcW w:w="709" w:type="dxa"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16,7</w:t>
            </w:r>
          </w:p>
        </w:tc>
        <w:tc>
          <w:tcPr>
            <w:tcW w:w="2615" w:type="dxa"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Пищеблок в МОУ Красновеликанская ООШ, требует дооснащение.</w:t>
            </w:r>
          </w:p>
        </w:tc>
        <w:tc>
          <w:tcPr>
            <w:tcW w:w="803" w:type="dxa"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</w:tr>
      <w:tr w:rsidR="00F87C10" w:rsidRPr="0018456C" w:rsidTr="00AC0619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1.22</w:t>
            </w:r>
          </w:p>
        </w:tc>
        <w:tc>
          <w:tcPr>
            <w:tcW w:w="2977" w:type="dxa"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«Проектирование, строительство спортивных сооружений учреждений общего образования»</w:t>
            </w:r>
          </w:p>
        </w:tc>
        <w:tc>
          <w:tcPr>
            <w:tcW w:w="426" w:type="dxa"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89" w:type="dxa"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615" w:type="dxa"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запланировано в 2025 году</w:t>
            </w:r>
          </w:p>
        </w:tc>
        <w:tc>
          <w:tcPr>
            <w:tcW w:w="803" w:type="dxa"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F87C10" w:rsidRPr="0018456C" w:rsidTr="00AC0619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«</w:t>
            </w: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Количество учреждений, для которых с</w:t>
            </w: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проектировали, строительство спортивных сооружений»</w:t>
            </w:r>
          </w:p>
        </w:tc>
        <w:tc>
          <w:tcPr>
            <w:tcW w:w="426" w:type="dxa"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425" w:type="dxa"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Абсолютный показатель</w:t>
            </w:r>
          </w:p>
        </w:tc>
        <w:tc>
          <w:tcPr>
            <w:tcW w:w="504" w:type="dxa"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26" w:type="dxa"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615" w:type="dxa"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03" w:type="dxa"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87C10" w:rsidRPr="0018456C" w:rsidTr="00AC0619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1.23</w:t>
            </w:r>
          </w:p>
        </w:tc>
        <w:tc>
          <w:tcPr>
            <w:tcW w:w="2977" w:type="dxa"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«Обеспечение бесплатным питанием детей с ограниченными возможностями здоровья»</w:t>
            </w:r>
          </w:p>
        </w:tc>
        <w:tc>
          <w:tcPr>
            <w:tcW w:w="426" w:type="dxa"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04" w:type="dxa"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 Х</w:t>
            </w:r>
          </w:p>
        </w:tc>
        <w:tc>
          <w:tcPr>
            <w:tcW w:w="630" w:type="dxa"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615" w:type="dxa"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03" w:type="dxa"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F87C10" w:rsidRPr="0018456C" w:rsidTr="00AC0619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Финансирование мероприятия за счет краевого бюджета</w:t>
            </w:r>
          </w:p>
        </w:tc>
        <w:tc>
          <w:tcPr>
            <w:tcW w:w="426" w:type="dxa"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709" w:type="dxa"/>
            <w:noWrap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1568,4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1204,9</w:t>
            </w:r>
          </w:p>
        </w:tc>
        <w:tc>
          <w:tcPr>
            <w:tcW w:w="2615" w:type="dxa"/>
            <w:noWrap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03" w:type="dxa"/>
            <w:noWrap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</w:tr>
      <w:tr w:rsidR="00F87C10" w:rsidRPr="0018456C" w:rsidTr="00AC0619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Показатель «Количество детей ОВЗ, обеспеченные бесплатным питанием»</w:t>
            </w:r>
          </w:p>
        </w:tc>
        <w:tc>
          <w:tcPr>
            <w:tcW w:w="426" w:type="dxa"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425" w:type="dxa"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Абсолютный показатель</w:t>
            </w:r>
          </w:p>
        </w:tc>
        <w:tc>
          <w:tcPr>
            <w:tcW w:w="504" w:type="dxa"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26" w:type="dxa"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122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F87C10" w:rsidRPr="00AA3DE4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73</w:t>
            </w:r>
          </w:p>
        </w:tc>
        <w:tc>
          <w:tcPr>
            <w:tcW w:w="2615" w:type="dxa"/>
            <w:noWrap/>
            <w:vAlign w:val="center"/>
          </w:tcPr>
          <w:p w:rsidR="00F87C10" w:rsidRPr="00AA3DE4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3DE4">
              <w:rPr>
                <w:rFonts w:ascii="Times New Roman" w:hAnsi="Times New Roman" w:cs="Times New Roman"/>
                <w:sz w:val="16"/>
                <w:szCs w:val="16"/>
              </w:rPr>
              <w:t xml:space="preserve">Всего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73</w:t>
            </w:r>
            <w:r w:rsidRPr="00AA3DE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AA3D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ребенка с ограниченными возможностями здоровья обеспечены бесплатным питанием</w:t>
            </w:r>
          </w:p>
        </w:tc>
        <w:tc>
          <w:tcPr>
            <w:tcW w:w="803" w:type="dxa"/>
            <w:noWrap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F87C10" w:rsidRPr="0018456C" w:rsidTr="00AC0619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1.2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977" w:type="dxa"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Мероприятие «Устройство наружных сетей канализации МОУ СОШ №2»</w:t>
            </w:r>
          </w:p>
        </w:tc>
        <w:tc>
          <w:tcPr>
            <w:tcW w:w="426" w:type="dxa"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89" w:type="dxa"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615" w:type="dxa"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запланировано в 2025 году</w:t>
            </w:r>
          </w:p>
        </w:tc>
        <w:tc>
          <w:tcPr>
            <w:tcW w:w="803" w:type="dxa"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F87C10" w:rsidRPr="0018456C" w:rsidTr="00AC0619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 счет Забайкальского муниципального округа</w:t>
            </w:r>
          </w:p>
        </w:tc>
        <w:tc>
          <w:tcPr>
            <w:tcW w:w="426" w:type="dxa"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Комитет по финансам "</w:t>
            </w:r>
          </w:p>
        </w:tc>
        <w:tc>
          <w:tcPr>
            <w:tcW w:w="709" w:type="dxa"/>
            <w:noWrap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615" w:type="dxa"/>
            <w:noWrap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03" w:type="dxa"/>
            <w:noWrap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</w:tr>
      <w:tr w:rsidR="00F87C10" w:rsidRPr="0018456C" w:rsidTr="00AC0619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>Показатель «</w:t>
            </w:r>
            <w:r w:rsidRPr="00FB5A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Количество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школ, участвующие в </w:t>
            </w:r>
            <w:r w:rsidRPr="00BF2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реализации мероприятий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</w:p>
        </w:tc>
        <w:tc>
          <w:tcPr>
            <w:tcW w:w="426" w:type="dxa"/>
            <w:vAlign w:val="center"/>
          </w:tcPr>
          <w:p w:rsidR="00F87C10" w:rsidRPr="00660996" w:rsidRDefault="00F87C10" w:rsidP="00F8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09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425" w:type="dxa"/>
            <w:vAlign w:val="center"/>
          </w:tcPr>
          <w:p w:rsidR="00F87C10" w:rsidRPr="00660996" w:rsidRDefault="00F87C10" w:rsidP="00F8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09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F87C10" w:rsidRPr="00660996" w:rsidRDefault="00F87C10" w:rsidP="00F8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09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Абсолютный показатель</w:t>
            </w:r>
          </w:p>
        </w:tc>
        <w:tc>
          <w:tcPr>
            <w:tcW w:w="504" w:type="dxa"/>
            <w:vAlign w:val="center"/>
          </w:tcPr>
          <w:p w:rsidR="00F87C10" w:rsidRPr="00660996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F87C10" w:rsidRPr="00660996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F87C10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F87C10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615" w:type="dxa"/>
            <w:noWrap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03" w:type="dxa"/>
            <w:noWrap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F87C10" w:rsidRPr="0018456C" w:rsidTr="00AC0619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1.2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977" w:type="dxa"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Мероприятие «Дополнительная мера социальной поддержки отдельной категории граждан Российской Федерации в виде обеспечения льготным питанием их детей, обучающихся в 5-11 классах в муниципальных общеобразовательных организациях Забайкальского края»</w:t>
            </w:r>
          </w:p>
        </w:tc>
        <w:tc>
          <w:tcPr>
            <w:tcW w:w="426" w:type="dxa"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89" w:type="dxa"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образованием»</w:t>
            </w:r>
          </w:p>
        </w:tc>
        <w:tc>
          <w:tcPr>
            <w:tcW w:w="709" w:type="dxa"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615" w:type="dxa"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03" w:type="dxa"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F87C10" w:rsidRPr="0018456C" w:rsidTr="00AC0619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Финансирование мероприятия за счет краевого бюджета</w:t>
            </w:r>
          </w:p>
        </w:tc>
        <w:tc>
          <w:tcPr>
            <w:tcW w:w="426" w:type="dxa"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709" w:type="dxa"/>
            <w:noWrap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508,3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508,3</w:t>
            </w:r>
          </w:p>
        </w:tc>
        <w:tc>
          <w:tcPr>
            <w:tcW w:w="2615" w:type="dxa"/>
            <w:noWrap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03" w:type="dxa"/>
            <w:noWrap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</w:tr>
      <w:tr w:rsidR="00F87C10" w:rsidRPr="0018456C" w:rsidTr="00AC0619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09B6">
              <w:rPr>
                <w:rFonts w:ascii="Times New Roman" w:hAnsi="Times New Roman" w:cs="Times New Roman"/>
                <w:sz w:val="16"/>
                <w:szCs w:val="16"/>
              </w:rPr>
              <w:t>Показатель «Количество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509B6">
              <w:rPr>
                <w:rFonts w:ascii="Times New Roman" w:hAnsi="Times New Roman" w:cs="Times New Roman"/>
                <w:sz w:val="16"/>
                <w:szCs w:val="16"/>
              </w:rPr>
              <w:t>детей, обеспеченных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509B6">
              <w:rPr>
                <w:rFonts w:ascii="Times New Roman" w:hAnsi="Times New Roman" w:cs="Times New Roman"/>
                <w:sz w:val="16"/>
                <w:szCs w:val="16"/>
              </w:rPr>
              <w:t>льготным питанием, в 5-11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509B6">
              <w:rPr>
                <w:rFonts w:ascii="Times New Roman" w:hAnsi="Times New Roman" w:cs="Times New Roman"/>
                <w:sz w:val="16"/>
                <w:szCs w:val="16"/>
              </w:rPr>
              <w:t>классах в муниципальных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509B6">
              <w:rPr>
                <w:rFonts w:ascii="Times New Roman" w:hAnsi="Times New Roman" w:cs="Times New Roman"/>
                <w:sz w:val="16"/>
                <w:szCs w:val="16"/>
              </w:rPr>
              <w:t>общеобразовательных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509B6">
              <w:rPr>
                <w:rFonts w:ascii="Times New Roman" w:hAnsi="Times New Roman" w:cs="Times New Roman"/>
                <w:sz w:val="16"/>
                <w:szCs w:val="16"/>
              </w:rPr>
              <w:t>учреждениях»</w:t>
            </w:r>
          </w:p>
        </w:tc>
        <w:tc>
          <w:tcPr>
            <w:tcW w:w="426" w:type="dxa"/>
            <w:vAlign w:val="center"/>
          </w:tcPr>
          <w:p w:rsidR="00F87C10" w:rsidRPr="007509B6" w:rsidRDefault="00F87C10" w:rsidP="00F8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509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425" w:type="dxa"/>
            <w:vAlign w:val="center"/>
          </w:tcPr>
          <w:p w:rsidR="00F87C10" w:rsidRPr="007509B6" w:rsidRDefault="00F87C10" w:rsidP="00F8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509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F87C10" w:rsidRPr="007509B6" w:rsidRDefault="00F87C10" w:rsidP="00F8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509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Абсолютный показатель</w:t>
            </w:r>
          </w:p>
        </w:tc>
        <w:tc>
          <w:tcPr>
            <w:tcW w:w="504" w:type="dxa"/>
            <w:vAlign w:val="center"/>
          </w:tcPr>
          <w:p w:rsidR="00F87C10" w:rsidRPr="00660996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F87C10" w:rsidRPr="00660996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F87C10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F87C10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2615" w:type="dxa"/>
            <w:noWrap/>
            <w:vAlign w:val="center"/>
          </w:tcPr>
          <w:p w:rsidR="00F87C10" w:rsidRPr="00FD0FD1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Все дети, попадающие под льготу,  обеспечены бесплатным питанием</w:t>
            </w:r>
          </w:p>
        </w:tc>
        <w:tc>
          <w:tcPr>
            <w:tcW w:w="803" w:type="dxa"/>
            <w:noWrap/>
            <w:vAlign w:val="center"/>
          </w:tcPr>
          <w:p w:rsidR="00F87C10" w:rsidRPr="00FD0FD1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0FD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F87C10" w:rsidRPr="0018456C" w:rsidTr="00AC0619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1.2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977" w:type="dxa"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Мероприятие «Проведение мероприятий по обеспечению деятельности советника директора по воспитанию и взаимодействию с детскими общественными объединениями в муниципальных общеобразовательных организациях»</w:t>
            </w:r>
          </w:p>
        </w:tc>
        <w:tc>
          <w:tcPr>
            <w:tcW w:w="426" w:type="dxa"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89" w:type="dxa"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615" w:type="dxa"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03" w:type="dxa"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F87C10" w:rsidRPr="0018456C" w:rsidTr="00AC0619">
        <w:trPr>
          <w:trHeight w:val="20"/>
          <w:jc w:val="center"/>
        </w:trPr>
        <w:tc>
          <w:tcPr>
            <w:tcW w:w="345" w:type="dxa"/>
            <w:vMerge w:val="restart"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Финансирование мероприятия, в том числе:</w:t>
            </w:r>
          </w:p>
        </w:tc>
        <w:tc>
          <w:tcPr>
            <w:tcW w:w="426" w:type="dxa"/>
            <w:vMerge w:val="restart"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Merge w:val="restart"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vMerge w:val="restart"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Merge w:val="restart"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Merge w:val="restart"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709" w:type="dxa"/>
            <w:vMerge w:val="restart"/>
            <w:noWrap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Merge w:val="restart"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Merge w:val="restart"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F87C10" w:rsidRPr="00FB00D2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1225,6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F87C10" w:rsidRPr="00FB00D2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681,4</w:t>
            </w:r>
          </w:p>
        </w:tc>
        <w:tc>
          <w:tcPr>
            <w:tcW w:w="2615" w:type="dxa"/>
            <w:vMerge w:val="restart"/>
            <w:noWrap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03" w:type="dxa"/>
            <w:vMerge w:val="restart"/>
            <w:noWrap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F87C10" w:rsidRPr="0018456C" w:rsidTr="00AC0619">
        <w:trPr>
          <w:trHeight w:val="20"/>
          <w:jc w:val="center"/>
        </w:trPr>
        <w:tc>
          <w:tcPr>
            <w:tcW w:w="345" w:type="dxa"/>
            <w:vMerge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- из федерального бюджета</w:t>
            </w:r>
          </w:p>
        </w:tc>
        <w:tc>
          <w:tcPr>
            <w:tcW w:w="426" w:type="dxa"/>
            <w:vMerge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9" w:type="dxa"/>
            <w:vMerge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4" w:type="dxa"/>
            <w:vMerge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1205,9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F87C10" w:rsidRPr="0018456C" w:rsidRDefault="00141658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671,2</w:t>
            </w:r>
          </w:p>
        </w:tc>
        <w:tc>
          <w:tcPr>
            <w:tcW w:w="2615" w:type="dxa"/>
            <w:vMerge/>
            <w:noWrap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3" w:type="dxa"/>
            <w:vMerge/>
            <w:noWrap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F87C10" w:rsidRPr="0018456C" w:rsidTr="00AC0619">
        <w:trPr>
          <w:trHeight w:val="20"/>
          <w:jc w:val="center"/>
        </w:trPr>
        <w:tc>
          <w:tcPr>
            <w:tcW w:w="345" w:type="dxa"/>
            <w:vMerge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- из краевого бюджета</w:t>
            </w:r>
          </w:p>
        </w:tc>
        <w:tc>
          <w:tcPr>
            <w:tcW w:w="426" w:type="dxa"/>
            <w:vMerge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9" w:type="dxa"/>
            <w:vMerge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4" w:type="dxa"/>
            <w:vMerge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9,8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F87C10" w:rsidRPr="0018456C" w:rsidRDefault="00141658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5,1</w:t>
            </w:r>
          </w:p>
        </w:tc>
        <w:tc>
          <w:tcPr>
            <w:tcW w:w="2615" w:type="dxa"/>
            <w:vMerge/>
            <w:noWrap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3" w:type="dxa"/>
            <w:vMerge/>
            <w:noWrap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F87C10" w:rsidRPr="0018456C" w:rsidTr="00AC0619">
        <w:trPr>
          <w:trHeight w:val="20"/>
          <w:jc w:val="center"/>
        </w:trPr>
        <w:tc>
          <w:tcPr>
            <w:tcW w:w="345" w:type="dxa"/>
            <w:vMerge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 счет Забайкальского муниципального округа</w:t>
            </w:r>
          </w:p>
        </w:tc>
        <w:tc>
          <w:tcPr>
            <w:tcW w:w="426" w:type="dxa"/>
            <w:vMerge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9" w:type="dxa"/>
            <w:vMerge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4" w:type="dxa"/>
            <w:vMerge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9,9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F87C10" w:rsidRPr="0018456C" w:rsidRDefault="00141658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5,1</w:t>
            </w:r>
          </w:p>
        </w:tc>
        <w:tc>
          <w:tcPr>
            <w:tcW w:w="2615" w:type="dxa"/>
            <w:vMerge/>
            <w:noWrap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3" w:type="dxa"/>
            <w:vMerge/>
            <w:noWrap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F87C10" w:rsidRPr="0018456C" w:rsidTr="00AC0619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F87C10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09B6">
              <w:rPr>
                <w:rFonts w:ascii="Times New Roman" w:hAnsi="Times New Roman" w:cs="Times New Roman"/>
                <w:sz w:val="16"/>
                <w:szCs w:val="16"/>
              </w:rPr>
              <w:t>Показатель «Количество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советника </w:t>
            </w:r>
            <w:r w:rsidRPr="007509B6">
              <w:rPr>
                <w:rFonts w:ascii="Times New Roman" w:hAnsi="Times New Roman" w:cs="Times New Roman"/>
                <w:sz w:val="16"/>
                <w:szCs w:val="16"/>
              </w:rPr>
              <w:t>директора по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509B6">
              <w:rPr>
                <w:rFonts w:ascii="Times New Roman" w:hAnsi="Times New Roman" w:cs="Times New Roman"/>
                <w:sz w:val="16"/>
                <w:szCs w:val="16"/>
              </w:rPr>
              <w:t>воспитанию и</w:t>
            </w:r>
            <w:r w:rsidRPr="007509B6">
              <w:rPr>
                <w:rFonts w:ascii="Times New Roman" w:hAnsi="Times New Roman" w:cs="Times New Roman"/>
                <w:sz w:val="16"/>
                <w:szCs w:val="16"/>
              </w:rPr>
              <w:br/>
              <w:t>взаимодействию с детскими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509B6">
              <w:rPr>
                <w:rFonts w:ascii="Times New Roman" w:hAnsi="Times New Roman" w:cs="Times New Roman"/>
                <w:sz w:val="16"/>
                <w:szCs w:val="16"/>
              </w:rPr>
              <w:t>общественными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509B6">
              <w:rPr>
                <w:rFonts w:ascii="Times New Roman" w:hAnsi="Times New Roman" w:cs="Times New Roman"/>
                <w:sz w:val="16"/>
                <w:szCs w:val="16"/>
              </w:rPr>
              <w:t>объединениями 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509B6">
              <w:rPr>
                <w:rFonts w:ascii="Times New Roman" w:hAnsi="Times New Roman" w:cs="Times New Roman"/>
                <w:sz w:val="16"/>
                <w:szCs w:val="16"/>
              </w:rPr>
              <w:t>муниципальных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509B6">
              <w:rPr>
                <w:rFonts w:ascii="Times New Roman" w:hAnsi="Times New Roman" w:cs="Times New Roman"/>
                <w:sz w:val="16"/>
                <w:szCs w:val="16"/>
              </w:rPr>
              <w:t>общеобразовательных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509B6">
              <w:rPr>
                <w:rFonts w:ascii="Times New Roman" w:hAnsi="Times New Roman" w:cs="Times New Roman"/>
                <w:sz w:val="16"/>
                <w:szCs w:val="16"/>
              </w:rPr>
              <w:t>учреждениях»</w:t>
            </w:r>
          </w:p>
        </w:tc>
        <w:tc>
          <w:tcPr>
            <w:tcW w:w="426" w:type="dxa"/>
            <w:vAlign w:val="center"/>
          </w:tcPr>
          <w:p w:rsidR="00F87C10" w:rsidRPr="007509B6" w:rsidRDefault="00F87C10" w:rsidP="00F8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509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425" w:type="dxa"/>
            <w:vAlign w:val="center"/>
          </w:tcPr>
          <w:p w:rsidR="00F87C10" w:rsidRPr="007509B6" w:rsidRDefault="00F87C10" w:rsidP="00F8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509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F87C10" w:rsidRPr="007509B6" w:rsidRDefault="00F87C10" w:rsidP="00F8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509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Абсолютный показатель</w:t>
            </w:r>
          </w:p>
        </w:tc>
        <w:tc>
          <w:tcPr>
            <w:tcW w:w="504" w:type="dxa"/>
            <w:vAlign w:val="center"/>
          </w:tcPr>
          <w:p w:rsidR="00F87C10" w:rsidRPr="00660996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F87C10" w:rsidRPr="00660996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F87C10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F87C10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615" w:type="dxa"/>
            <w:noWrap/>
            <w:vAlign w:val="center"/>
          </w:tcPr>
          <w:p w:rsidR="00F87C10" w:rsidRPr="007509B6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Ставки советников директора по воспитанию и взаимодействию с детскими общественными объединениями есть в 2х школах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 0,5 шт.ед.</w:t>
            </w: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 (МАОУ СОШ №1 и МОУ СОШ №2)</w:t>
            </w:r>
          </w:p>
        </w:tc>
        <w:tc>
          <w:tcPr>
            <w:tcW w:w="803" w:type="dxa"/>
            <w:noWrap/>
            <w:vAlign w:val="center"/>
          </w:tcPr>
          <w:p w:rsidR="00F87C10" w:rsidRPr="007509B6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7509B6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F87C10" w:rsidRPr="0018456C" w:rsidTr="00AC0619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F87C10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1.27</w:t>
            </w:r>
          </w:p>
        </w:tc>
        <w:tc>
          <w:tcPr>
            <w:tcW w:w="2977" w:type="dxa"/>
            <w:vAlign w:val="center"/>
          </w:tcPr>
          <w:p w:rsidR="00F87C10" w:rsidRPr="00660996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54B3">
              <w:rPr>
                <w:rFonts w:ascii="Times New Roman" w:hAnsi="Times New Roman" w:cs="Times New Roman"/>
                <w:sz w:val="16"/>
                <w:szCs w:val="16"/>
              </w:rPr>
              <w:t>Мероприятие «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 проведение капитального ремонта и оснащения зданий муниципальных образовательных организаций</w:t>
            </w:r>
            <w:r w:rsidRPr="00DA54B3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426" w:type="dxa"/>
            <w:vAlign w:val="center"/>
          </w:tcPr>
          <w:p w:rsidR="00F87C10" w:rsidRPr="00660996" w:rsidRDefault="00F87C10" w:rsidP="00F8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F87C10" w:rsidRPr="00660996" w:rsidRDefault="00F87C10" w:rsidP="00F8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F87C10" w:rsidRPr="00660996" w:rsidRDefault="00F87C10" w:rsidP="00F8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F87C10" w:rsidRPr="00660996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F87C10" w:rsidRPr="00660996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615" w:type="dxa"/>
            <w:noWrap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03" w:type="dxa"/>
            <w:noWrap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</w:tr>
      <w:tr w:rsidR="00F87C10" w:rsidRPr="0018456C" w:rsidTr="00AC0619">
        <w:trPr>
          <w:trHeight w:val="20"/>
          <w:jc w:val="center"/>
        </w:trPr>
        <w:tc>
          <w:tcPr>
            <w:tcW w:w="345" w:type="dxa"/>
            <w:vMerge w:val="restart"/>
            <w:noWrap/>
            <w:vAlign w:val="center"/>
          </w:tcPr>
          <w:p w:rsidR="00F87C10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F87C10" w:rsidRPr="00660996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Финансирование мероприятия, в том числе</w:t>
            </w:r>
          </w:p>
        </w:tc>
        <w:tc>
          <w:tcPr>
            <w:tcW w:w="426" w:type="dxa"/>
            <w:vMerge w:val="restart"/>
            <w:vAlign w:val="center"/>
          </w:tcPr>
          <w:p w:rsidR="00F87C10" w:rsidRPr="00660996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Merge w:val="restart"/>
            <w:vAlign w:val="center"/>
          </w:tcPr>
          <w:p w:rsidR="00F87C10" w:rsidRPr="00660996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vMerge w:val="restart"/>
            <w:noWrap/>
            <w:vAlign w:val="center"/>
          </w:tcPr>
          <w:p w:rsidR="00F87C10" w:rsidRPr="00660996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Merge w:val="restart"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Merge w:val="restart"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709" w:type="dxa"/>
            <w:vMerge w:val="restart"/>
            <w:noWrap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Merge w:val="restart"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Merge w:val="restart"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F87C10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141870,5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F87C10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141870,5</w:t>
            </w:r>
          </w:p>
        </w:tc>
        <w:tc>
          <w:tcPr>
            <w:tcW w:w="2615" w:type="dxa"/>
            <w:vMerge w:val="restart"/>
            <w:noWrap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03" w:type="dxa"/>
            <w:vMerge w:val="restart"/>
            <w:noWrap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F87C10" w:rsidRPr="0018456C" w:rsidTr="00AC0619">
        <w:trPr>
          <w:trHeight w:val="20"/>
          <w:jc w:val="center"/>
        </w:trPr>
        <w:tc>
          <w:tcPr>
            <w:tcW w:w="345" w:type="dxa"/>
            <w:vMerge/>
            <w:noWrap/>
            <w:vAlign w:val="center"/>
          </w:tcPr>
          <w:p w:rsidR="00F87C10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F87C10" w:rsidRPr="00660996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 xml:space="preserve">- из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федерального</w:t>
            </w: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 xml:space="preserve"> бюджета</w:t>
            </w:r>
          </w:p>
        </w:tc>
        <w:tc>
          <w:tcPr>
            <w:tcW w:w="426" w:type="dxa"/>
            <w:vMerge/>
            <w:vAlign w:val="center"/>
          </w:tcPr>
          <w:p w:rsidR="00F87C10" w:rsidRPr="00660996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F87C10" w:rsidRPr="00660996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9" w:type="dxa"/>
            <w:vMerge/>
            <w:noWrap/>
            <w:vAlign w:val="center"/>
          </w:tcPr>
          <w:p w:rsidR="00F87C10" w:rsidRPr="00660996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4" w:type="dxa"/>
            <w:vMerge/>
            <w:vAlign w:val="center"/>
          </w:tcPr>
          <w:p w:rsidR="00F87C10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F87C10" w:rsidRPr="00660996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F87C10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129954,6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F87C10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129954,6</w:t>
            </w:r>
          </w:p>
        </w:tc>
        <w:tc>
          <w:tcPr>
            <w:tcW w:w="2615" w:type="dxa"/>
            <w:vMerge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3" w:type="dxa"/>
            <w:vMerge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87C10" w:rsidRPr="0018456C" w:rsidTr="00AC0619">
        <w:trPr>
          <w:trHeight w:val="20"/>
          <w:jc w:val="center"/>
        </w:trPr>
        <w:tc>
          <w:tcPr>
            <w:tcW w:w="345" w:type="dxa"/>
            <w:vMerge/>
            <w:noWrap/>
            <w:vAlign w:val="center"/>
          </w:tcPr>
          <w:p w:rsidR="00F87C10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F87C10" w:rsidRPr="00660996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>- из краевого бюджета</w:t>
            </w:r>
          </w:p>
        </w:tc>
        <w:tc>
          <w:tcPr>
            <w:tcW w:w="426" w:type="dxa"/>
            <w:vMerge/>
            <w:vAlign w:val="center"/>
          </w:tcPr>
          <w:p w:rsidR="00F87C10" w:rsidRPr="00660996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F87C10" w:rsidRPr="00660996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9" w:type="dxa"/>
            <w:vMerge/>
            <w:noWrap/>
            <w:vAlign w:val="center"/>
          </w:tcPr>
          <w:p w:rsidR="00F87C10" w:rsidRPr="00660996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4" w:type="dxa"/>
            <w:vMerge/>
            <w:vAlign w:val="center"/>
          </w:tcPr>
          <w:p w:rsidR="00F87C10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F87C10" w:rsidRPr="00660996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F87C10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9985,9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F87C10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9985,9</w:t>
            </w:r>
          </w:p>
        </w:tc>
        <w:tc>
          <w:tcPr>
            <w:tcW w:w="2615" w:type="dxa"/>
            <w:vMerge/>
            <w:noWrap/>
            <w:vAlign w:val="center"/>
          </w:tcPr>
          <w:p w:rsidR="00F87C10" w:rsidRPr="00FD0FD1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3" w:type="dxa"/>
            <w:vMerge/>
            <w:noWrap/>
            <w:vAlign w:val="center"/>
          </w:tcPr>
          <w:p w:rsidR="00F87C10" w:rsidRPr="00FD0FD1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87C10" w:rsidRPr="0018456C" w:rsidTr="00AC0619">
        <w:trPr>
          <w:trHeight w:val="20"/>
          <w:jc w:val="center"/>
        </w:trPr>
        <w:tc>
          <w:tcPr>
            <w:tcW w:w="345" w:type="dxa"/>
            <w:vMerge/>
            <w:noWrap/>
            <w:vAlign w:val="center"/>
          </w:tcPr>
          <w:p w:rsidR="00F87C10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F87C10" w:rsidRPr="00660996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54B06">
              <w:rPr>
                <w:rFonts w:ascii="Times New Roman" w:hAnsi="Times New Roman" w:cs="Times New Roman"/>
                <w:sz w:val="16"/>
                <w:szCs w:val="16"/>
              </w:rPr>
              <w:t>за счет Забайкальского муниципального округа</w:t>
            </w:r>
          </w:p>
        </w:tc>
        <w:tc>
          <w:tcPr>
            <w:tcW w:w="426" w:type="dxa"/>
            <w:vMerge/>
            <w:vAlign w:val="center"/>
          </w:tcPr>
          <w:p w:rsidR="00F87C10" w:rsidRPr="00660996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F87C10" w:rsidRPr="00660996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9" w:type="dxa"/>
            <w:vMerge/>
            <w:noWrap/>
            <w:vAlign w:val="center"/>
          </w:tcPr>
          <w:p w:rsidR="00F87C10" w:rsidRPr="00660996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4" w:type="dxa"/>
            <w:vMerge/>
            <w:vAlign w:val="center"/>
          </w:tcPr>
          <w:p w:rsidR="00F87C10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F87C10" w:rsidRPr="00660996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F87C10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1930,0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F87C10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1930,0</w:t>
            </w:r>
          </w:p>
        </w:tc>
        <w:tc>
          <w:tcPr>
            <w:tcW w:w="2615" w:type="dxa"/>
            <w:vMerge/>
            <w:noWrap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03" w:type="dxa"/>
            <w:vMerge/>
            <w:noWrap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F87C10" w:rsidRPr="0018456C" w:rsidTr="00AC0619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F87C10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F87C10" w:rsidRPr="00660996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>Показатель «</w:t>
            </w:r>
            <w:r w:rsidRPr="00FB5A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Количество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школ, участвующие в </w:t>
            </w:r>
            <w:r w:rsidRPr="00BF2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реализации мероприятий по модернизации школьных систем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</w:p>
        </w:tc>
        <w:tc>
          <w:tcPr>
            <w:tcW w:w="426" w:type="dxa"/>
            <w:vAlign w:val="center"/>
          </w:tcPr>
          <w:p w:rsidR="00F87C10" w:rsidRPr="00660996" w:rsidRDefault="00F87C10" w:rsidP="00F8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09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425" w:type="dxa"/>
            <w:vAlign w:val="center"/>
          </w:tcPr>
          <w:p w:rsidR="00F87C10" w:rsidRPr="00660996" w:rsidRDefault="00F87C10" w:rsidP="00F8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09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F87C10" w:rsidRPr="00660996" w:rsidRDefault="00F87C10" w:rsidP="00F8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09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Абсолютный показатель</w:t>
            </w:r>
          </w:p>
        </w:tc>
        <w:tc>
          <w:tcPr>
            <w:tcW w:w="504" w:type="dxa"/>
            <w:vAlign w:val="center"/>
          </w:tcPr>
          <w:p w:rsidR="00F87C10" w:rsidRPr="00660996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F87C10" w:rsidRPr="00660996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F87C10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F87C10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615" w:type="dxa"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Капитальный ремонт здания в МАОУ СОШ №1 пгт Забайкальск</w:t>
            </w:r>
          </w:p>
        </w:tc>
        <w:tc>
          <w:tcPr>
            <w:tcW w:w="803" w:type="dxa"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F87C10" w:rsidRPr="0018456C" w:rsidTr="00AC0619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F87C10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1.28</w:t>
            </w:r>
          </w:p>
        </w:tc>
        <w:tc>
          <w:tcPr>
            <w:tcW w:w="2977" w:type="dxa"/>
            <w:vAlign w:val="center"/>
          </w:tcPr>
          <w:p w:rsidR="00F87C10" w:rsidRPr="00660996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2EEE">
              <w:rPr>
                <w:rFonts w:ascii="Times New Roman" w:hAnsi="Times New Roman" w:cs="Times New Roman"/>
                <w:sz w:val="16"/>
                <w:szCs w:val="16"/>
              </w:rPr>
              <w:t>Мероприятие «Обновление в объектах капитального ремонта 100% учебников и учебных пособий, не позволяющих их дальнейшее использование в образовательном процессе по причинам ветхости и дефектности»</w:t>
            </w:r>
          </w:p>
        </w:tc>
        <w:tc>
          <w:tcPr>
            <w:tcW w:w="426" w:type="dxa"/>
            <w:vAlign w:val="center"/>
          </w:tcPr>
          <w:p w:rsidR="00F87C10" w:rsidRPr="00660996" w:rsidRDefault="00F87C10" w:rsidP="00F8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F87C10" w:rsidRPr="00660996" w:rsidRDefault="00F87C10" w:rsidP="00F8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F87C10" w:rsidRPr="00660996" w:rsidRDefault="00F87C10" w:rsidP="00F8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F87C10" w:rsidRPr="00660996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F87C10" w:rsidRPr="00660996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615" w:type="dxa"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Обновление в МАОУ СОШ №1 пгт Забайкальск учебников и учебных пособий</w:t>
            </w:r>
          </w:p>
        </w:tc>
        <w:tc>
          <w:tcPr>
            <w:tcW w:w="803" w:type="dxa"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F87C10" w:rsidRPr="0018456C" w:rsidTr="00AC0619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F87C10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F87C10" w:rsidRPr="00660996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>Финансирование мероприятия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в том числее:</w:t>
            </w:r>
          </w:p>
        </w:tc>
        <w:tc>
          <w:tcPr>
            <w:tcW w:w="426" w:type="dxa"/>
            <w:vMerge w:val="restart"/>
            <w:vAlign w:val="center"/>
          </w:tcPr>
          <w:p w:rsidR="00F87C10" w:rsidRPr="00660996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Merge w:val="restart"/>
            <w:vAlign w:val="center"/>
          </w:tcPr>
          <w:p w:rsidR="00F87C10" w:rsidRPr="00660996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vMerge w:val="restart"/>
            <w:noWrap/>
            <w:vAlign w:val="center"/>
          </w:tcPr>
          <w:p w:rsidR="00F87C10" w:rsidRPr="00660996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Merge w:val="restart"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Merge w:val="restart"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709" w:type="dxa"/>
            <w:vMerge w:val="restart"/>
            <w:noWrap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Merge w:val="restart"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Merge w:val="restart"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4365,1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4365,1</w:t>
            </w:r>
          </w:p>
        </w:tc>
        <w:tc>
          <w:tcPr>
            <w:tcW w:w="2615" w:type="dxa"/>
            <w:vMerge w:val="restart"/>
            <w:noWrap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03" w:type="dxa"/>
            <w:vMerge w:val="restart"/>
            <w:noWrap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</w:tr>
      <w:tr w:rsidR="00F87C10" w:rsidRPr="0018456C" w:rsidTr="00AC0619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F87C10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F87C10" w:rsidRPr="00660996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>- из краевого бюджета</w:t>
            </w:r>
          </w:p>
        </w:tc>
        <w:tc>
          <w:tcPr>
            <w:tcW w:w="426" w:type="dxa"/>
            <w:vMerge/>
            <w:vAlign w:val="center"/>
          </w:tcPr>
          <w:p w:rsidR="00F87C10" w:rsidRPr="00660996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F87C10" w:rsidRPr="00660996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9" w:type="dxa"/>
            <w:vMerge/>
            <w:noWrap/>
            <w:vAlign w:val="center"/>
          </w:tcPr>
          <w:p w:rsidR="00F87C10" w:rsidRPr="00660996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4" w:type="dxa"/>
            <w:vMerge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F87C10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4321,5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F87C10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4321,5</w:t>
            </w:r>
          </w:p>
        </w:tc>
        <w:tc>
          <w:tcPr>
            <w:tcW w:w="2615" w:type="dxa"/>
            <w:vMerge/>
            <w:noWrap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3" w:type="dxa"/>
            <w:vMerge/>
            <w:noWrap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F87C10" w:rsidRPr="0018456C" w:rsidTr="00AC0619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F87C10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F87C10" w:rsidRPr="00660996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54B06">
              <w:rPr>
                <w:rFonts w:ascii="Times New Roman" w:hAnsi="Times New Roman" w:cs="Times New Roman"/>
                <w:sz w:val="16"/>
                <w:szCs w:val="16"/>
              </w:rPr>
              <w:t>за счет Забайкальского муниципального округа</w:t>
            </w:r>
          </w:p>
        </w:tc>
        <w:tc>
          <w:tcPr>
            <w:tcW w:w="426" w:type="dxa"/>
            <w:vMerge/>
            <w:vAlign w:val="center"/>
          </w:tcPr>
          <w:p w:rsidR="00F87C10" w:rsidRPr="00660996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F87C10" w:rsidRPr="00660996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9" w:type="dxa"/>
            <w:vMerge/>
            <w:noWrap/>
            <w:vAlign w:val="center"/>
          </w:tcPr>
          <w:p w:rsidR="00F87C10" w:rsidRPr="00660996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4" w:type="dxa"/>
            <w:vMerge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F87C10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43,6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F87C10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43,6</w:t>
            </w:r>
          </w:p>
        </w:tc>
        <w:tc>
          <w:tcPr>
            <w:tcW w:w="2615" w:type="dxa"/>
            <w:vMerge/>
            <w:noWrap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3" w:type="dxa"/>
            <w:vMerge/>
            <w:noWrap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F87C10" w:rsidRPr="0018456C" w:rsidTr="00AC0619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F87C10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F87C10" w:rsidRPr="00660996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>Показатель «</w:t>
            </w:r>
            <w:r w:rsidRPr="00FB5A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Количество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школ, участвующие в </w:t>
            </w:r>
            <w:r w:rsidRPr="00BF2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реализации мероприятий по модернизации школьных систем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</w:p>
        </w:tc>
        <w:tc>
          <w:tcPr>
            <w:tcW w:w="426" w:type="dxa"/>
            <w:vAlign w:val="center"/>
          </w:tcPr>
          <w:p w:rsidR="00F87C10" w:rsidRPr="00660996" w:rsidRDefault="00F87C10" w:rsidP="00F8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09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425" w:type="dxa"/>
            <w:vAlign w:val="center"/>
          </w:tcPr>
          <w:p w:rsidR="00F87C10" w:rsidRPr="00660996" w:rsidRDefault="00F87C10" w:rsidP="00F8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09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F87C10" w:rsidRPr="00660996" w:rsidRDefault="00F87C10" w:rsidP="00F8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09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Абсолютный показатель</w:t>
            </w:r>
          </w:p>
        </w:tc>
        <w:tc>
          <w:tcPr>
            <w:tcW w:w="504" w:type="dxa"/>
            <w:vAlign w:val="center"/>
          </w:tcPr>
          <w:p w:rsidR="00F87C10" w:rsidRPr="00660996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F87C10" w:rsidRPr="00660996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615" w:type="dxa"/>
            <w:noWrap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03" w:type="dxa"/>
            <w:noWrap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F87C10" w:rsidRPr="0018456C" w:rsidTr="00AC0619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F87C10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1.29</w:t>
            </w:r>
          </w:p>
        </w:tc>
        <w:tc>
          <w:tcPr>
            <w:tcW w:w="2977" w:type="dxa"/>
            <w:vAlign w:val="center"/>
          </w:tcPr>
          <w:p w:rsidR="00F87C10" w:rsidRPr="00660996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2EEE">
              <w:rPr>
                <w:rFonts w:ascii="Times New Roman" w:hAnsi="Times New Roman" w:cs="Times New Roman"/>
                <w:sz w:val="16"/>
                <w:szCs w:val="16"/>
              </w:rPr>
              <w:t>Мероприятие «</w:t>
            </w:r>
            <w:r w:rsidRPr="00C54900">
              <w:rPr>
                <w:rFonts w:ascii="Times New Roman" w:hAnsi="Times New Roman" w:cs="Times New Roman"/>
                <w:sz w:val="16"/>
                <w:szCs w:val="16"/>
              </w:rPr>
              <w:t>Обеспечение бесплатным питанием детей из многодетных семей в муниципальных общеобразовательных организациях Забайкальского края</w:t>
            </w:r>
            <w:r w:rsidRPr="00A12EEE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426" w:type="dxa"/>
            <w:vAlign w:val="center"/>
          </w:tcPr>
          <w:p w:rsidR="00F87C10" w:rsidRPr="00660996" w:rsidRDefault="00F87C10" w:rsidP="00F8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F87C10" w:rsidRPr="00660996" w:rsidRDefault="00F87C10" w:rsidP="00F8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F87C10" w:rsidRPr="00660996" w:rsidRDefault="00F87C10" w:rsidP="00F8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F87C10" w:rsidRPr="00660996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F87C10" w:rsidRPr="00660996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615" w:type="dxa"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03" w:type="dxa"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F87C10" w:rsidRPr="0018456C" w:rsidTr="00AC0619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F87C10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F87C10" w:rsidRPr="00660996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>Финансирование мероприятия за счет краевого бюджета</w:t>
            </w:r>
          </w:p>
        </w:tc>
        <w:tc>
          <w:tcPr>
            <w:tcW w:w="426" w:type="dxa"/>
            <w:vAlign w:val="center"/>
          </w:tcPr>
          <w:p w:rsidR="00F87C10" w:rsidRPr="00660996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F87C10" w:rsidRPr="00660996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F87C10" w:rsidRPr="00660996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709" w:type="dxa"/>
            <w:noWrap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7B56">
              <w:rPr>
                <w:rFonts w:ascii="Times New Roman" w:hAnsi="Times New Roman" w:cs="Times New Roman"/>
                <w:sz w:val="16"/>
                <w:szCs w:val="16"/>
              </w:rPr>
              <w:t>5584,7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F87C10" w:rsidRPr="0018456C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2365,8</w:t>
            </w:r>
          </w:p>
        </w:tc>
        <w:tc>
          <w:tcPr>
            <w:tcW w:w="2615" w:type="dxa"/>
            <w:noWrap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03" w:type="dxa"/>
            <w:noWrap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</w:tr>
      <w:tr w:rsidR="00F87C10" w:rsidRPr="0018456C" w:rsidTr="00AC0619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F87C10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F87C10" w:rsidRPr="00660996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>Показатель «</w:t>
            </w:r>
            <w:r w:rsidRPr="00FB5A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Количество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детей из многодетных семей </w:t>
            </w:r>
            <w:r w:rsidRPr="00FB5A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обеспеченные бесплатным питанием</w:t>
            </w: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426" w:type="dxa"/>
            <w:vAlign w:val="center"/>
          </w:tcPr>
          <w:p w:rsidR="00F87C10" w:rsidRPr="00660996" w:rsidRDefault="00F87C10" w:rsidP="00F8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09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425" w:type="dxa"/>
            <w:vAlign w:val="center"/>
          </w:tcPr>
          <w:p w:rsidR="00F87C10" w:rsidRPr="00660996" w:rsidRDefault="00F87C10" w:rsidP="00F8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09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F87C10" w:rsidRPr="00660996" w:rsidRDefault="00F87C10" w:rsidP="00F8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09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Абсолютный показатель</w:t>
            </w:r>
          </w:p>
        </w:tc>
        <w:tc>
          <w:tcPr>
            <w:tcW w:w="504" w:type="dxa"/>
            <w:vAlign w:val="center"/>
          </w:tcPr>
          <w:p w:rsidR="00F87C10" w:rsidRPr="00660996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F87C10" w:rsidRPr="00660996" w:rsidRDefault="00F87C10" w:rsidP="00F87C1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F87C10" w:rsidRPr="0018456C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F87C10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349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F87C10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349</w:t>
            </w:r>
          </w:p>
        </w:tc>
        <w:tc>
          <w:tcPr>
            <w:tcW w:w="2615" w:type="dxa"/>
            <w:noWrap/>
            <w:vAlign w:val="center"/>
          </w:tcPr>
          <w:p w:rsidR="00F87C10" w:rsidRPr="00FD0FD1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349 детей из многодетных семей получают льготное питание</w:t>
            </w:r>
          </w:p>
        </w:tc>
        <w:tc>
          <w:tcPr>
            <w:tcW w:w="803" w:type="dxa"/>
            <w:noWrap/>
            <w:vAlign w:val="center"/>
          </w:tcPr>
          <w:p w:rsidR="00F87C10" w:rsidRPr="00FD0FD1" w:rsidRDefault="00F87C10" w:rsidP="00F8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0FD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</w:tbl>
    <w:p w:rsidR="00345545" w:rsidRPr="0018456C" w:rsidRDefault="00345545" w:rsidP="00D55E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  <w:sectPr w:rsidR="00345545" w:rsidRPr="0018456C" w:rsidSect="00D57C82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55E39" w:rsidRPr="0018456C" w:rsidRDefault="00D55E39" w:rsidP="00D55E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456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Информация о выполнении мероприятий </w:t>
      </w:r>
    </w:p>
    <w:p w:rsidR="00D55E39" w:rsidRPr="0018456C" w:rsidRDefault="00D55E39" w:rsidP="004E3D2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8456C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  <w:r w:rsidR="00CD1508" w:rsidRPr="0018456C">
        <w:rPr>
          <w:rFonts w:ascii="Times New Roman" w:hAnsi="Times New Roman" w:cs="Times New Roman"/>
          <w:b/>
          <w:bCs/>
          <w:sz w:val="28"/>
          <w:szCs w:val="28"/>
        </w:rPr>
        <w:t>«Развитие общего</w:t>
      </w:r>
      <w:r w:rsidR="004E3D21" w:rsidRPr="0018456C">
        <w:rPr>
          <w:rFonts w:ascii="Times New Roman" w:hAnsi="Times New Roman" w:cs="Times New Roman"/>
          <w:b/>
          <w:bCs/>
          <w:sz w:val="28"/>
          <w:szCs w:val="28"/>
        </w:rPr>
        <w:t xml:space="preserve"> образования </w:t>
      </w:r>
      <w:r w:rsidR="00E140CA" w:rsidRPr="00E140CA">
        <w:rPr>
          <w:rFonts w:ascii="Times New Roman" w:hAnsi="Times New Roman" w:cs="Times New Roman"/>
          <w:b/>
          <w:bCs/>
          <w:sz w:val="28"/>
          <w:szCs w:val="28"/>
        </w:rPr>
        <w:t xml:space="preserve">Забайкальского муниципального округа </w:t>
      </w:r>
      <w:r w:rsidR="00CD1508" w:rsidRPr="0018456C">
        <w:rPr>
          <w:rFonts w:ascii="Times New Roman" w:hAnsi="Times New Roman" w:cs="Times New Roman"/>
          <w:b/>
          <w:bCs/>
          <w:sz w:val="28"/>
          <w:szCs w:val="28"/>
        </w:rPr>
        <w:t>(2020-2027</w:t>
      </w:r>
      <w:r w:rsidR="004E3D21" w:rsidRPr="0018456C">
        <w:rPr>
          <w:rFonts w:ascii="Times New Roman" w:hAnsi="Times New Roman" w:cs="Times New Roman"/>
          <w:b/>
          <w:bCs/>
          <w:sz w:val="28"/>
          <w:szCs w:val="28"/>
        </w:rPr>
        <w:t xml:space="preserve"> годы)»</w:t>
      </w:r>
      <w:r w:rsidR="00535A27" w:rsidRPr="0018456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C45FA">
        <w:rPr>
          <w:rFonts w:ascii="Times New Roman" w:hAnsi="Times New Roman" w:cs="Times New Roman"/>
          <w:b/>
          <w:bCs/>
          <w:sz w:val="28"/>
          <w:szCs w:val="28"/>
        </w:rPr>
        <w:t>за 202</w:t>
      </w:r>
      <w:r w:rsidR="00B50B60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BC45FA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751192" w:rsidRPr="0018456C" w:rsidRDefault="00751192" w:rsidP="004E3D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27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5"/>
        <w:gridCol w:w="6096"/>
        <w:gridCol w:w="1275"/>
        <w:gridCol w:w="7310"/>
      </w:tblGrid>
      <w:tr w:rsidR="0018456C" w:rsidRPr="0018456C" w:rsidTr="00B50B60">
        <w:trPr>
          <w:trHeight w:val="20"/>
        </w:trPr>
        <w:tc>
          <w:tcPr>
            <w:tcW w:w="595" w:type="dxa"/>
            <w:vAlign w:val="center"/>
          </w:tcPr>
          <w:p w:rsidR="00D55E39" w:rsidRPr="0018456C" w:rsidRDefault="00D55E39" w:rsidP="00B50B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55E39" w:rsidRPr="0018456C" w:rsidRDefault="00D55E39" w:rsidP="00B50B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096" w:type="dxa"/>
            <w:vAlign w:val="center"/>
          </w:tcPr>
          <w:p w:rsidR="00D55E39" w:rsidRPr="0018456C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  <w:p w:rsidR="00D55E39" w:rsidRPr="0018456C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(соответствует наименованию мероприятия муниципальной программы)</w:t>
            </w:r>
          </w:p>
        </w:tc>
        <w:tc>
          <w:tcPr>
            <w:tcW w:w="1275" w:type="dxa"/>
            <w:vAlign w:val="center"/>
          </w:tcPr>
          <w:p w:rsidR="00D55E39" w:rsidRPr="0018456C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Результаты реализации</w:t>
            </w:r>
          </w:p>
        </w:tc>
        <w:tc>
          <w:tcPr>
            <w:tcW w:w="7310" w:type="dxa"/>
            <w:vAlign w:val="center"/>
          </w:tcPr>
          <w:p w:rsidR="00D55E39" w:rsidRPr="0018456C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18456C" w:rsidRPr="0018456C" w:rsidTr="00B50B60">
        <w:trPr>
          <w:trHeight w:val="20"/>
        </w:trPr>
        <w:tc>
          <w:tcPr>
            <w:tcW w:w="595" w:type="dxa"/>
          </w:tcPr>
          <w:p w:rsidR="00D55E39" w:rsidRPr="0018456C" w:rsidRDefault="00D55E39" w:rsidP="00B50B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D55E39" w:rsidRPr="0018456C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D55E39" w:rsidRPr="0018456C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10" w:type="dxa"/>
          </w:tcPr>
          <w:p w:rsidR="00D55E39" w:rsidRPr="0018456C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8456C" w:rsidRPr="0018456C" w:rsidTr="00B50B60">
        <w:trPr>
          <w:trHeight w:val="20"/>
        </w:trPr>
        <w:tc>
          <w:tcPr>
            <w:tcW w:w="595" w:type="dxa"/>
            <w:shd w:val="clear" w:color="auto" w:fill="auto"/>
          </w:tcPr>
          <w:p w:rsidR="00A532D8" w:rsidRPr="0018456C" w:rsidRDefault="00946ED9" w:rsidP="00B50B60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6096" w:type="dxa"/>
            <w:shd w:val="clear" w:color="auto" w:fill="auto"/>
          </w:tcPr>
          <w:p w:rsidR="00A532D8" w:rsidRPr="0018456C" w:rsidRDefault="00A532D8" w:rsidP="00691147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Обеспечение государственных гарантий реализации прав на получение услуг общего образования</w:t>
            </w:r>
          </w:p>
        </w:tc>
        <w:tc>
          <w:tcPr>
            <w:tcW w:w="1275" w:type="dxa"/>
            <w:shd w:val="clear" w:color="auto" w:fill="auto"/>
          </w:tcPr>
          <w:p w:rsidR="00A532D8" w:rsidRPr="0018456C" w:rsidRDefault="0068515F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A532D8" w:rsidRPr="008C3E58" w:rsidRDefault="00DF3650" w:rsidP="0014165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E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целях организации деятельности педагогических работников, осуществляющих функции классного руководства, для обеспечения государственных гарантий реализации прав на получение услуг общего образования </w:t>
            </w:r>
            <w:r w:rsidRPr="00C579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выделено </w:t>
            </w:r>
            <w:r w:rsidR="00C5798D" w:rsidRPr="00C5798D">
              <w:rPr>
                <w:rFonts w:ascii="Times New Roman" w:eastAsia="Calibri" w:hAnsi="Times New Roman" w:cs="Times New Roman"/>
                <w:sz w:val="24"/>
                <w:szCs w:val="24"/>
              </w:rPr>
              <w:t>388478,2</w:t>
            </w:r>
            <w:r w:rsidRPr="00C579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 рублей. (федеральный бюджет </w:t>
            </w:r>
            <w:r w:rsidR="00C5798D" w:rsidRPr="00C5798D">
              <w:rPr>
                <w:rFonts w:ascii="Times New Roman" w:eastAsia="Calibri" w:hAnsi="Times New Roman" w:cs="Times New Roman"/>
                <w:sz w:val="24"/>
                <w:szCs w:val="24"/>
              </w:rPr>
              <w:t>293</w:t>
            </w:r>
            <w:r w:rsidR="001416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60,5 </w:t>
            </w:r>
            <w:r w:rsidRPr="00C579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тыс.руб; краевой бюджет </w:t>
            </w:r>
            <w:r w:rsidR="00C5798D" w:rsidRPr="00C5798D">
              <w:rPr>
                <w:rFonts w:ascii="Times New Roman" w:eastAsia="Calibri" w:hAnsi="Times New Roman" w:cs="Times New Roman"/>
                <w:sz w:val="24"/>
                <w:szCs w:val="24"/>
              </w:rPr>
              <w:t>270</w:t>
            </w:r>
            <w:r w:rsidR="001416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704,1 </w:t>
            </w:r>
            <w:r w:rsidRPr="00C5798D">
              <w:rPr>
                <w:rFonts w:ascii="Times New Roman" w:eastAsia="Calibri" w:hAnsi="Times New Roman" w:cs="Times New Roman"/>
                <w:sz w:val="24"/>
                <w:szCs w:val="24"/>
              </w:rPr>
              <w:t>тыс.руб.; бюджет</w:t>
            </w:r>
            <w:r w:rsidR="001E16D4" w:rsidRPr="00C579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забайкальского округа</w:t>
            </w:r>
            <w:r w:rsidRPr="00C579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41658">
              <w:rPr>
                <w:rFonts w:ascii="Times New Roman" w:eastAsia="Calibri" w:hAnsi="Times New Roman" w:cs="Times New Roman"/>
                <w:sz w:val="24"/>
                <w:szCs w:val="24"/>
              </w:rPr>
              <w:t>88413,6</w:t>
            </w:r>
            <w:r w:rsidRPr="00C579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тыс.руб.)</w:t>
            </w:r>
            <w:r w:rsidR="00886F1D" w:rsidRPr="008C3E58">
              <w:t xml:space="preserve"> </w:t>
            </w:r>
          </w:p>
        </w:tc>
      </w:tr>
      <w:tr w:rsidR="00ED50D3" w:rsidRPr="0018456C" w:rsidTr="00B50B60">
        <w:trPr>
          <w:trHeight w:val="20"/>
        </w:trPr>
        <w:tc>
          <w:tcPr>
            <w:tcW w:w="595" w:type="dxa"/>
            <w:shd w:val="clear" w:color="auto" w:fill="auto"/>
          </w:tcPr>
          <w:p w:rsidR="00ED50D3" w:rsidRPr="0018456C" w:rsidRDefault="00ED50D3" w:rsidP="00ED50D3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6096" w:type="dxa"/>
            <w:shd w:val="clear" w:color="auto" w:fill="auto"/>
          </w:tcPr>
          <w:p w:rsidR="00ED50D3" w:rsidRPr="00886F1D" w:rsidRDefault="00ED50D3" w:rsidP="00ED50D3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F1D">
              <w:rPr>
                <w:rFonts w:ascii="Times New Roman" w:hAnsi="Times New Roman" w:cs="Times New Roman"/>
                <w:sz w:val="24"/>
                <w:szCs w:val="24"/>
              </w:rPr>
              <w:t>Предоставление компенсации затрат родителей (законных представителей) детей – инвалидов на обучение по основным общеобразовательным программам на дому»</w:t>
            </w:r>
          </w:p>
        </w:tc>
        <w:tc>
          <w:tcPr>
            <w:tcW w:w="1275" w:type="dxa"/>
            <w:shd w:val="clear" w:color="auto" w:fill="auto"/>
          </w:tcPr>
          <w:p w:rsidR="00ED50D3" w:rsidRPr="0018456C" w:rsidRDefault="00ED50D3" w:rsidP="00ED50D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ED50D3" w:rsidRPr="008C3E58" w:rsidRDefault="0079623D" w:rsidP="008C3E5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23D">
              <w:rPr>
                <w:rFonts w:ascii="Times New Roman" w:hAnsi="Times New Roman" w:cs="Times New Roman"/>
                <w:sz w:val="24"/>
                <w:szCs w:val="24"/>
              </w:rPr>
              <w:t>Всем обратившиеся родителям детей-инвалидов была выплачена компенсация</w:t>
            </w:r>
          </w:p>
        </w:tc>
      </w:tr>
      <w:tr w:rsidR="00ED50D3" w:rsidRPr="0018456C" w:rsidTr="00B50B60">
        <w:trPr>
          <w:trHeight w:val="20"/>
        </w:trPr>
        <w:tc>
          <w:tcPr>
            <w:tcW w:w="595" w:type="dxa"/>
            <w:shd w:val="clear" w:color="auto" w:fill="auto"/>
          </w:tcPr>
          <w:p w:rsidR="00ED50D3" w:rsidRPr="0018456C" w:rsidRDefault="00ED50D3" w:rsidP="00ED50D3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6096" w:type="dxa"/>
            <w:shd w:val="clear" w:color="auto" w:fill="auto"/>
          </w:tcPr>
          <w:p w:rsidR="00ED50D3" w:rsidRPr="0018456C" w:rsidRDefault="00ED50D3" w:rsidP="00ED50D3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субвенция в области образования</w:t>
            </w:r>
          </w:p>
        </w:tc>
        <w:tc>
          <w:tcPr>
            <w:tcW w:w="1275" w:type="dxa"/>
            <w:shd w:val="clear" w:color="auto" w:fill="auto"/>
          </w:tcPr>
          <w:p w:rsidR="00ED50D3" w:rsidRPr="0018456C" w:rsidRDefault="00ED50D3" w:rsidP="00ED50D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0" w:type="dxa"/>
            <w:shd w:val="clear" w:color="auto" w:fill="auto"/>
          </w:tcPr>
          <w:p w:rsidR="00ED50D3" w:rsidRPr="0018456C" w:rsidRDefault="0079623D" w:rsidP="008C3E58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запланировано в 2025 году</w:t>
            </w:r>
          </w:p>
        </w:tc>
      </w:tr>
      <w:tr w:rsidR="00ED50D3" w:rsidRPr="0018456C" w:rsidTr="00B50B60">
        <w:trPr>
          <w:trHeight w:val="20"/>
        </w:trPr>
        <w:tc>
          <w:tcPr>
            <w:tcW w:w="595" w:type="dxa"/>
            <w:shd w:val="clear" w:color="auto" w:fill="auto"/>
          </w:tcPr>
          <w:p w:rsidR="00ED50D3" w:rsidRPr="0018456C" w:rsidRDefault="00ED50D3" w:rsidP="00ED50D3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6096" w:type="dxa"/>
            <w:shd w:val="clear" w:color="auto" w:fill="auto"/>
          </w:tcPr>
          <w:p w:rsidR="00ED50D3" w:rsidRPr="0018456C" w:rsidRDefault="00ED50D3" w:rsidP="00ED50D3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Организация обеспечения бесплатным питанием детей из малоимущих семей, обучающихся в муниципальных общеобразовательных учреждениях</w:t>
            </w:r>
          </w:p>
        </w:tc>
        <w:tc>
          <w:tcPr>
            <w:tcW w:w="1275" w:type="dxa"/>
            <w:shd w:val="clear" w:color="auto" w:fill="auto"/>
          </w:tcPr>
          <w:p w:rsidR="00ED50D3" w:rsidRPr="0018456C" w:rsidRDefault="00ED50D3" w:rsidP="00ED50D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ED50D3" w:rsidRPr="0018456C" w:rsidRDefault="00ED50D3" w:rsidP="00ED50D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округе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 бесплатным питанием охвачено </w:t>
            </w:r>
            <w:r w:rsidRPr="00AA3DE4">
              <w:rPr>
                <w:rFonts w:ascii="Times New Roman" w:hAnsi="Times New Roman" w:cs="Times New Roman"/>
                <w:sz w:val="24"/>
                <w:szCs w:val="24"/>
              </w:rPr>
              <w:t>228 из малоимущих семей в общей численности обучающихся 280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A3DE4">
              <w:rPr>
                <w:rFonts w:ascii="Times New Roman" w:hAnsi="Times New Roman" w:cs="Times New Roman"/>
                <w:sz w:val="24"/>
                <w:szCs w:val="24"/>
              </w:rPr>
              <w:t>, что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составляет 8,1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%.</w:t>
            </w:r>
          </w:p>
        </w:tc>
      </w:tr>
      <w:tr w:rsidR="00ED50D3" w:rsidRPr="0018456C" w:rsidTr="00B50B60">
        <w:trPr>
          <w:trHeight w:val="20"/>
        </w:trPr>
        <w:tc>
          <w:tcPr>
            <w:tcW w:w="595" w:type="dxa"/>
            <w:shd w:val="clear" w:color="auto" w:fill="auto"/>
          </w:tcPr>
          <w:p w:rsidR="00ED50D3" w:rsidRPr="0018456C" w:rsidRDefault="00ED50D3" w:rsidP="00ED50D3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6096" w:type="dxa"/>
            <w:shd w:val="clear" w:color="auto" w:fill="auto"/>
          </w:tcPr>
          <w:p w:rsidR="00ED50D3" w:rsidRPr="0018456C" w:rsidRDefault="00ED50D3" w:rsidP="00ED50D3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Социальная поддержка семей с детьми посещающими муниципальные общеобразовательные учреждения</w:t>
            </w:r>
          </w:p>
        </w:tc>
        <w:tc>
          <w:tcPr>
            <w:tcW w:w="1275" w:type="dxa"/>
            <w:shd w:val="clear" w:color="auto" w:fill="auto"/>
          </w:tcPr>
          <w:p w:rsidR="00ED50D3" w:rsidRPr="0018456C" w:rsidRDefault="00ED50D3" w:rsidP="00ED50D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ED50D3" w:rsidRPr="0018456C" w:rsidRDefault="00ED50D3" w:rsidP="00ED50D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Суммы расходов на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 год не запланированы</w:t>
            </w:r>
          </w:p>
        </w:tc>
      </w:tr>
      <w:tr w:rsidR="00ED50D3" w:rsidRPr="0018456C" w:rsidTr="00B50B60">
        <w:trPr>
          <w:trHeight w:val="20"/>
        </w:trPr>
        <w:tc>
          <w:tcPr>
            <w:tcW w:w="595" w:type="dxa"/>
            <w:shd w:val="clear" w:color="auto" w:fill="auto"/>
          </w:tcPr>
          <w:p w:rsidR="00ED50D3" w:rsidRPr="0018456C" w:rsidRDefault="00ED50D3" w:rsidP="00ED50D3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6096" w:type="dxa"/>
            <w:shd w:val="clear" w:color="auto" w:fill="auto"/>
          </w:tcPr>
          <w:p w:rsidR="00ED50D3" w:rsidRPr="0018456C" w:rsidRDefault="00ED50D3" w:rsidP="00ED50D3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Создание современной образовательной инфраструктуры учреждений общего образования (текущий ремонт)</w:t>
            </w:r>
          </w:p>
        </w:tc>
        <w:tc>
          <w:tcPr>
            <w:tcW w:w="1275" w:type="dxa"/>
            <w:shd w:val="clear" w:color="auto" w:fill="auto"/>
          </w:tcPr>
          <w:p w:rsidR="00ED50D3" w:rsidRPr="0018456C" w:rsidRDefault="00ED50D3" w:rsidP="00ED50D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ED50D3" w:rsidRPr="0018456C" w:rsidRDefault="00ED50D3" w:rsidP="0079623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екущий ремонт </w:t>
            </w:r>
            <w:r w:rsidR="0079623D">
              <w:rPr>
                <w:rFonts w:ascii="Times New Roman" w:hAnsi="Times New Roman" w:cs="Times New Roman"/>
                <w:sz w:val="24"/>
                <w:szCs w:val="24"/>
              </w:rPr>
              <w:t>проведен во всех общеобразовательных учреждениях.</w:t>
            </w:r>
          </w:p>
        </w:tc>
      </w:tr>
      <w:tr w:rsidR="00ED50D3" w:rsidRPr="0018456C" w:rsidTr="00B50B60">
        <w:trPr>
          <w:trHeight w:val="20"/>
        </w:trPr>
        <w:tc>
          <w:tcPr>
            <w:tcW w:w="595" w:type="dxa"/>
            <w:shd w:val="clear" w:color="auto" w:fill="auto"/>
          </w:tcPr>
          <w:p w:rsidR="00ED50D3" w:rsidRPr="0018456C" w:rsidRDefault="00ED50D3" w:rsidP="00ED50D3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6096" w:type="dxa"/>
            <w:shd w:val="clear" w:color="auto" w:fill="auto"/>
          </w:tcPr>
          <w:p w:rsidR="00ED50D3" w:rsidRPr="0018456C" w:rsidRDefault="00ED50D3" w:rsidP="00ED50D3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Проведение капитального ремонта зданий и сооружений образовательных учреждений, достигших высокой степени износа</w:t>
            </w:r>
          </w:p>
        </w:tc>
        <w:tc>
          <w:tcPr>
            <w:tcW w:w="1275" w:type="dxa"/>
            <w:shd w:val="clear" w:color="auto" w:fill="auto"/>
          </w:tcPr>
          <w:p w:rsidR="00ED50D3" w:rsidRPr="0018456C" w:rsidRDefault="00ED50D3" w:rsidP="00ED50D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ED50D3" w:rsidRPr="003F6D35" w:rsidRDefault="0079623D" w:rsidP="00ED50D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9623D">
              <w:rPr>
                <w:rFonts w:ascii="Times New Roman" w:hAnsi="Times New Roman" w:cs="Times New Roman"/>
                <w:sz w:val="24"/>
                <w:szCs w:val="24"/>
              </w:rPr>
              <w:t>существление стройконтроля при проведении капитального ремонта здания МАОУ СОШ №1 пгт Забайкальск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D50D3" w:rsidRPr="0018456C" w:rsidTr="00B50B60">
        <w:trPr>
          <w:trHeight w:val="20"/>
        </w:trPr>
        <w:tc>
          <w:tcPr>
            <w:tcW w:w="595" w:type="dxa"/>
            <w:shd w:val="clear" w:color="auto" w:fill="auto"/>
          </w:tcPr>
          <w:p w:rsidR="00ED50D3" w:rsidRPr="0018456C" w:rsidRDefault="00ED50D3" w:rsidP="00ED50D3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6096" w:type="dxa"/>
            <w:shd w:val="clear" w:color="auto" w:fill="auto"/>
          </w:tcPr>
          <w:p w:rsidR="00ED50D3" w:rsidRPr="0018456C" w:rsidRDefault="00ED50D3" w:rsidP="00ED50D3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Оснащение  материально-технической базы учреждений общего образования</w:t>
            </w:r>
          </w:p>
        </w:tc>
        <w:tc>
          <w:tcPr>
            <w:tcW w:w="1275" w:type="dxa"/>
            <w:shd w:val="clear" w:color="auto" w:fill="auto"/>
          </w:tcPr>
          <w:p w:rsidR="00ED50D3" w:rsidRPr="0018456C" w:rsidRDefault="00ED50D3" w:rsidP="00ED50D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ED50D3" w:rsidRPr="0018456C" w:rsidRDefault="00ED50D3" w:rsidP="00ED50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Суммы расходов на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 год не запланированы</w:t>
            </w:r>
          </w:p>
        </w:tc>
      </w:tr>
      <w:tr w:rsidR="00ED50D3" w:rsidRPr="0018456C" w:rsidTr="00B50B60">
        <w:trPr>
          <w:trHeight w:val="20"/>
        </w:trPr>
        <w:tc>
          <w:tcPr>
            <w:tcW w:w="595" w:type="dxa"/>
            <w:shd w:val="clear" w:color="auto" w:fill="auto"/>
          </w:tcPr>
          <w:p w:rsidR="00ED50D3" w:rsidRPr="0018456C" w:rsidRDefault="00ED50D3" w:rsidP="00ED50D3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6096" w:type="dxa"/>
            <w:shd w:val="clear" w:color="auto" w:fill="auto"/>
          </w:tcPr>
          <w:p w:rsidR="00ED50D3" w:rsidRPr="0018456C" w:rsidRDefault="00ED50D3" w:rsidP="00ED50D3">
            <w:pPr>
              <w:shd w:val="clear" w:color="auto" w:fill="FFFFFF"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Поддержка молодых педагогов, создание условий для их закрепления в системе образования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 (единовременная денежная выплата, единовременная 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компенсация оплаты за найм жилого помещения)</w:t>
            </w:r>
          </w:p>
        </w:tc>
        <w:tc>
          <w:tcPr>
            <w:tcW w:w="1275" w:type="dxa"/>
            <w:shd w:val="clear" w:color="auto" w:fill="auto"/>
          </w:tcPr>
          <w:p w:rsidR="00ED50D3" w:rsidRPr="0018456C" w:rsidRDefault="00ED50D3" w:rsidP="00ED50D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ED50D3" w:rsidRPr="0018456C" w:rsidRDefault="00ED50D3" w:rsidP="00ED50D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молодых педагогических работников учреждений общего образования составила 25 педагог.</w:t>
            </w:r>
          </w:p>
          <w:p w:rsidR="00ED50D3" w:rsidRPr="0018456C" w:rsidRDefault="00ED50D3" w:rsidP="00ED50D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Общая численность педагогических работников учреждений общего </w:t>
            </w:r>
            <w:r w:rsidRPr="0018456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образования составила </w:t>
            </w:r>
            <w:r w:rsidR="0079623D">
              <w:rPr>
                <w:rFonts w:ascii="Times New Roman" w:eastAsia="Calibri" w:hAnsi="Times New Roman" w:cs="Times New Roman"/>
                <w:sz w:val="24"/>
                <w:szCs w:val="24"/>
              </w:rPr>
              <w:t>175</w:t>
            </w:r>
            <w:r w:rsidRPr="001845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человек.</w:t>
            </w:r>
          </w:p>
          <w:p w:rsidR="00ED50D3" w:rsidRPr="0018456C" w:rsidRDefault="00ED50D3" w:rsidP="00ED50D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районе есть педагоги, заключившие договоры о целевом 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обучении в ФГБОУ ВО «Забайкальский государственный университет».</w:t>
            </w:r>
          </w:p>
        </w:tc>
      </w:tr>
      <w:tr w:rsidR="00ED50D3" w:rsidRPr="0018456C" w:rsidTr="00B50B60">
        <w:trPr>
          <w:trHeight w:val="20"/>
        </w:trPr>
        <w:tc>
          <w:tcPr>
            <w:tcW w:w="595" w:type="dxa"/>
            <w:shd w:val="clear" w:color="auto" w:fill="auto"/>
          </w:tcPr>
          <w:p w:rsidR="00ED50D3" w:rsidRPr="0018456C" w:rsidRDefault="00ED50D3" w:rsidP="00ED50D3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1.10</w:t>
            </w:r>
          </w:p>
        </w:tc>
        <w:tc>
          <w:tcPr>
            <w:tcW w:w="6096" w:type="dxa"/>
            <w:shd w:val="clear" w:color="auto" w:fill="auto"/>
          </w:tcPr>
          <w:p w:rsidR="00ED50D3" w:rsidRPr="0018456C" w:rsidRDefault="00ED50D3" w:rsidP="00ED50D3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Развитие содержания общего образования, формирование системы мониторинга уровня подготовки и социализации школьников, проведение комплекса мероприятий по внедрению ФГОС</w:t>
            </w:r>
          </w:p>
        </w:tc>
        <w:tc>
          <w:tcPr>
            <w:tcW w:w="1275" w:type="dxa"/>
            <w:shd w:val="clear" w:color="auto" w:fill="auto"/>
          </w:tcPr>
          <w:p w:rsidR="00ED50D3" w:rsidRPr="0018456C" w:rsidRDefault="00ED50D3" w:rsidP="00ED50D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ED50D3" w:rsidRPr="0018456C" w:rsidRDefault="00ED50D3" w:rsidP="00ED50D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округе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 ФГОС НОО и ООО во всех школах района с 1-5 класс.</w:t>
            </w:r>
          </w:p>
        </w:tc>
      </w:tr>
      <w:tr w:rsidR="00ED50D3" w:rsidRPr="0018456C" w:rsidTr="00B50B60">
        <w:trPr>
          <w:trHeight w:val="20"/>
        </w:trPr>
        <w:tc>
          <w:tcPr>
            <w:tcW w:w="595" w:type="dxa"/>
            <w:shd w:val="clear" w:color="auto" w:fill="auto"/>
          </w:tcPr>
          <w:p w:rsidR="00ED50D3" w:rsidRPr="0018456C" w:rsidRDefault="00ED50D3" w:rsidP="00ED50D3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6096" w:type="dxa"/>
            <w:shd w:val="clear" w:color="auto" w:fill="auto"/>
          </w:tcPr>
          <w:p w:rsidR="00ED50D3" w:rsidRPr="0018456C" w:rsidRDefault="00ED50D3" w:rsidP="00ED50D3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Развитие муниципальной системы оценки качества образования</w:t>
            </w:r>
          </w:p>
        </w:tc>
        <w:tc>
          <w:tcPr>
            <w:tcW w:w="1275" w:type="dxa"/>
            <w:shd w:val="clear" w:color="auto" w:fill="auto"/>
          </w:tcPr>
          <w:p w:rsidR="00ED50D3" w:rsidRPr="0018456C" w:rsidRDefault="00ED50D3" w:rsidP="00ED50D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ED50D3" w:rsidRPr="0018456C" w:rsidRDefault="00ED50D3" w:rsidP="00ED50D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округе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разработано Положение о муниципальной системе оценки качества образования. В соответствии с показателями индикаторами качества образования  идет сбор информации по качеству образования, готовится анализ качества образования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округе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D50D3" w:rsidRPr="0018456C" w:rsidTr="00B50B60">
        <w:trPr>
          <w:trHeight w:val="20"/>
        </w:trPr>
        <w:tc>
          <w:tcPr>
            <w:tcW w:w="595" w:type="dxa"/>
            <w:shd w:val="clear" w:color="auto" w:fill="auto"/>
          </w:tcPr>
          <w:p w:rsidR="00ED50D3" w:rsidRPr="0018456C" w:rsidRDefault="00ED50D3" w:rsidP="00ED50D3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6096" w:type="dxa"/>
            <w:shd w:val="clear" w:color="auto" w:fill="auto"/>
          </w:tcPr>
          <w:p w:rsidR="00ED50D3" w:rsidRPr="0018456C" w:rsidRDefault="00ED50D3" w:rsidP="00ED50D3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 области образования</w:t>
            </w:r>
          </w:p>
        </w:tc>
        <w:tc>
          <w:tcPr>
            <w:tcW w:w="1275" w:type="dxa"/>
            <w:shd w:val="clear" w:color="auto" w:fill="auto"/>
          </w:tcPr>
          <w:p w:rsidR="00ED50D3" w:rsidRPr="0018456C" w:rsidRDefault="00ED50D3" w:rsidP="00ED50D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ED50D3" w:rsidRPr="0018456C" w:rsidRDefault="00ED50D3" w:rsidP="00ED50D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Суммы расходов на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 год не запланированы</w:t>
            </w:r>
          </w:p>
        </w:tc>
      </w:tr>
      <w:tr w:rsidR="00ED50D3" w:rsidRPr="0018456C" w:rsidTr="00B50B60">
        <w:trPr>
          <w:trHeight w:val="20"/>
        </w:trPr>
        <w:tc>
          <w:tcPr>
            <w:tcW w:w="595" w:type="dxa"/>
            <w:shd w:val="clear" w:color="auto" w:fill="auto"/>
          </w:tcPr>
          <w:p w:rsidR="00ED50D3" w:rsidRPr="0018456C" w:rsidRDefault="00ED50D3" w:rsidP="00ED50D3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</w:p>
        </w:tc>
        <w:tc>
          <w:tcPr>
            <w:tcW w:w="6096" w:type="dxa"/>
            <w:shd w:val="clear" w:color="auto" w:fill="auto"/>
          </w:tcPr>
          <w:p w:rsidR="00ED50D3" w:rsidRPr="0018456C" w:rsidRDefault="00ED50D3" w:rsidP="00ED50D3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Обновление материально- технической базы для формирования о обучающихся современных технологических и гуманитарных навыков</w:t>
            </w:r>
          </w:p>
        </w:tc>
        <w:tc>
          <w:tcPr>
            <w:tcW w:w="1275" w:type="dxa"/>
            <w:shd w:val="clear" w:color="auto" w:fill="auto"/>
          </w:tcPr>
          <w:p w:rsidR="00ED50D3" w:rsidRPr="0018456C" w:rsidRDefault="00ED50D3" w:rsidP="00ED50D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ED50D3" w:rsidRPr="0018456C" w:rsidRDefault="00ED50D3" w:rsidP="00ED50D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Суммы расходов на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 год не запланированы</w:t>
            </w:r>
          </w:p>
        </w:tc>
      </w:tr>
      <w:tr w:rsidR="00ED50D3" w:rsidRPr="0018456C" w:rsidTr="00B50B60">
        <w:trPr>
          <w:trHeight w:val="20"/>
        </w:trPr>
        <w:tc>
          <w:tcPr>
            <w:tcW w:w="595" w:type="dxa"/>
            <w:shd w:val="clear" w:color="auto" w:fill="auto"/>
          </w:tcPr>
          <w:p w:rsidR="00ED50D3" w:rsidRPr="0018456C" w:rsidRDefault="00ED50D3" w:rsidP="00ED50D3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1.14</w:t>
            </w:r>
          </w:p>
        </w:tc>
        <w:tc>
          <w:tcPr>
            <w:tcW w:w="6096" w:type="dxa"/>
            <w:shd w:val="clear" w:color="auto" w:fill="auto"/>
          </w:tcPr>
          <w:p w:rsidR="00ED50D3" w:rsidRPr="0018456C" w:rsidRDefault="00ED50D3" w:rsidP="00ED50D3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Внедрение целевой модели цифровой образовательной среды в образовательных организациях</w:t>
            </w:r>
          </w:p>
        </w:tc>
        <w:tc>
          <w:tcPr>
            <w:tcW w:w="1275" w:type="dxa"/>
            <w:shd w:val="clear" w:color="auto" w:fill="auto"/>
          </w:tcPr>
          <w:p w:rsidR="00ED50D3" w:rsidRPr="0018456C" w:rsidRDefault="00ED50D3" w:rsidP="00ED50D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ED50D3" w:rsidRPr="0018456C" w:rsidRDefault="00ED50D3" w:rsidP="00ED50D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Суммы расходов на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 год не запланированы</w:t>
            </w:r>
          </w:p>
        </w:tc>
      </w:tr>
      <w:tr w:rsidR="00ED50D3" w:rsidRPr="0018456C" w:rsidTr="00B50B60">
        <w:trPr>
          <w:trHeight w:val="20"/>
        </w:trPr>
        <w:tc>
          <w:tcPr>
            <w:tcW w:w="595" w:type="dxa"/>
            <w:shd w:val="clear" w:color="auto" w:fill="auto"/>
          </w:tcPr>
          <w:p w:rsidR="00ED50D3" w:rsidRPr="0018456C" w:rsidRDefault="00ED50D3" w:rsidP="00ED50D3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1.15</w:t>
            </w:r>
          </w:p>
        </w:tc>
        <w:tc>
          <w:tcPr>
            <w:tcW w:w="6096" w:type="dxa"/>
            <w:shd w:val="clear" w:color="auto" w:fill="auto"/>
          </w:tcPr>
          <w:p w:rsidR="00ED50D3" w:rsidRPr="0018456C" w:rsidRDefault="00ED50D3" w:rsidP="00ED50D3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 с детьми</w:t>
            </w:r>
          </w:p>
        </w:tc>
        <w:tc>
          <w:tcPr>
            <w:tcW w:w="1275" w:type="dxa"/>
            <w:shd w:val="clear" w:color="auto" w:fill="auto"/>
          </w:tcPr>
          <w:p w:rsidR="00ED50D3" w:rsidRPr="00445570" w:rsidRDefault="00ED50D3" w:rsidP="00ED50D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70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ED50D3" w:rsidRPr="00445570" w:rsidRDefault="00277ED1" w:rsidP="0079623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ED1">
              <w:rPr>
                <w:rFonts w:ascii="Times New Roman" w:hAnsi="Times New Roman" w:cs="Times New Roman"/>
                <w:sz w:val="24"/>
                <w:szCs w:val="24"/>
              </w:rPr>
              <w:t>Были организованы мероприятия: краевые этапы олимпиад по школьным предметам, образовательный интенсив лагерь «Спасатель», проект «Театральная суббота», пятидневные учебные сборы с учащимися 10 классов, уроки цифровой грамотности с использованием контента «Цифровой ликбез», краевая акция «Прекрасное рядом», эстафета на 1 мая», Диктант здоровья, участии в акции, приуроченной ко Дню солидарности в борьбе с терроризмом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всего приняли участие 4550 учащихся.</w:t>
            </w:r>
          </w:p>
        </w:tc>
      </w:tr>
      <w:tr w:rsidR="00ED50D3" w:rsidRPr="0018456C" w:rsidTr="00B50B60">
        <w:trPr>
          <w:trHeight w:val="20"/>
        </w:trPr>
        <w:tc>
          <w:tcPr>
            <w:tcW w:w="595" w:type="dxa"/>
            <w:shd w:val="clear" w:color="auto" w:fill="auto"/>
          </w:tcPr>
          <w:p w:rsidR="00ED50D3" w:rsidRPr="0018456C" w:rsidRDefault="00ED50D3" w:rsidP="00ED50D3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1.16</w:t>
            </w:r>
          </w:p>
        </w:tc>
        <w:tc>
          <w:tcPr>
            <w:tcW w:w="6096" w:type="dxa"/>
            <w:shd w:val="clear" w:color="auto" w:fill="auto"/>
          </w:tcPr>
          <w:p w:rsidR="00ED50D3" w:rsidRPr="0018456C" w:rsidRDefault="00ED50D3" w:rsidP="00ED50D3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Осуществление государственных полномочий в области образования</w:t>
            </w:r>
          </w:p>
        </w:tc>
        <w:tc>
          <w:tcPr>
            <w:tcW w:w="1275" w:type="dxa"/>
            <w:shd w:val="clear" w:color="auto" w:fill="auto"/>
          </w:tcPr>
          <w:p w:rsidR="00ED50D3" w:rsidRPr="0018456C" w:rsidRDefault="00ED50D3" w:rsidP="00ED50D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ED50D3" w:rsidRPr="0018456C" w:rsidRDefault="008C3E58" w:rsidP="00ED50D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Суммы расходов на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 год не запланированы</w:t>
            </w:r>
          </w:p>
        </w:tc>
      </w:tr>
      <w:tr w:rsidR="00ED50D3" w:rsidRPr="0018456C" w:rsidTr="00B50B60">
        <w:trPr>
          <w:trHeight w:val="20"/>
        </w:trPr>
        <w:tc>
          <w:tcPr>
            <w:tcW w:w="595" w:type="dxa"/>
            <w:shd w:val="clear" w:color="auto" w:fill="auto"/>
          </w:tcPr>
          <w:p w:rsidR="00ED50D3" w:rsidRPr="0018456C" w:rsidRDefault="00ED50D3" w:rsidP="00ED50D3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1.17</w:t>
            </w:r>
          </w:p>
        </w:tc>
        <w:tc>
          <w:tcPr>
            <w:tcW w:w="6096" w:type="dxa"/>
            <w:shd w:val="clear" w:color="auto" w:fill="auto"/>
          </w:tcPr>
          <w:p w:rsidR="00ED50D3" w:rsidRPr="0018456C" w:rsidRDefault="00ED50D3" w:rsidP="00ED50D3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Создание в общеобразовательных организациях расположенных в сельской местности условий для занятий физической культурой и спортом</w:t>
            </w:r>
          </w:p>
        </w:tc>
        <w:tc>
          <w:tcPr>
            <w:tcW w:w="1275" w:type="dxa"/>
            <w:shd w:val="clear" w:color="auto" w:fill="auto"/>
          </w:tcPr>
          <w:p w:rsidR="00ED50D3" w:rsidRPr="0018456C" w:rsidRDefault="00ED50D3" w:rsidP="00ED50D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ED50D3" w:rsidRPr="0018456C" w:rsidRDefault="00ED50D3" w:rsidP="0079623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Суммы расходов на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 год не запланированы</w:t>
            </w:r>
          </w:p>
        </w:tc>
      </w:tr>
      <w:tr w:rsidR="00ED50D3" w:rsidRPr="0018456C" w:rsidTr="00B50B60">
        <w:trPr>
          <w:trHeight w:val="20"/>
        </w:trPr>
        <w:tc>
          <w:tcPr>
            <w:tcW w:w="595" w:type="dxa"/>
            <w:shd w:val="clear" w:color="auto" w:fill="auto"/>
          </w:tcPr>
          <w:p w:rsidR="00ED50D3" w:rsidRPr="0018456C" w:rsidRDefault="00ED50D3" w:rsidP="00ED50D3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1.18</w:t>
            </w:r>
          </w:p>
        </w:tc>
        <w:tc>
          <w:tcPr>
            <w:tcW w:w="6096" w:type="dxa"/>
            <w:shd w:val="clear" w:color="auto" w:fill="auto"/>
          </w:tcPr>
          <w:p w:rsidR="00ED50D3" w:rsidRPr="0018456C" w:rsidRDefault="00ED50D3" w:rsidP="00ED50D3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Обеспечение основных требований действующего законодательства в области пожарной безопасности общеобразовательных учреждениях</w:t>
            </w:r>
          </w:p>
        </w:tc>
        <w:tc>
          <w:tcPr>
            <w:tcW w:w="1275" w:type="dxa"/>
            <w:shd w:val="clear" w:color="auto" w:fill="auto"/>
          </w:tcPr>
          <w:p w:rsidR="00ED50D3" w:rsidRPr="0018456C" w:rsidRDefault="00ED50D3" w:rsidP="00ED50D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ED50D3" w:rsidRPr="0018456C" w:rsidRDefault="00ED50D3" w:rsidP="00ED50D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Все общеобразовательные учреждения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 отвечают основным требованиям действующего законодательства в области пожарной безопасности</w:t>
            </w:r>
          </w:p>
        </w:tc>
      </w:tr>
      <w:tr w:rsidR="00415E60" w:rsidRPr="0018456C" w:rsidTr="00B50B60">
        <w:trPr>
          <w:trHeight w:val="20"/>
        </w:trPr>
        <w:tc>
          <w:tcPr>
            <w:tcW w:w="595" w:type="dxa"/>
            <w:shd w:val="clear" w:color="auto" w:fill="auto"/>
          </w:tcPr>
          <w:p w:rsidR="00415E60" w:rsidRPr="0018456C" w:rsidRDefault="00415E60" w:rsidP="00415E60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1.19</w:t>
            </w:r>
          </w:p>
        </w:tc>
        <w:tc>
          <w:tcPr>
            <w:tcW w:w="6096" w:type="dxa"/>
            <w:shd w:val="clear" w:color="auto" w:fill="auto"/>
          </w:tcPr>
          <w:p w:rsidR="00415E60" w:rsidRPr="0018456C" w:rsidRDefault="00415E60" w:rsidP="00415E60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основных требований действующего 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законодательства в области антитеррористической общеобразовательных учреждениях</w:t>
            </w:r>
          </w:p>
        </w:tc>
        <w:tc>
          <w:tcPr>
            <w:tcW w:w="1275" w:type="dxa"/>
            <w:shd w:val="clear" w:color="auto" w:fill="auto"/>
          </w:tcPr>
          <w:p w:rsidR="00415E60" w:rsidRPr="0018456C" w:rsidRDefault="00415E60" w:rsidP="00415E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415E60" w:rsidRPr="0018456C" w:rsidRDefault="00415E60" w:rsidP="00415E6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Все общеобразовательные учреждения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 отвечают основным 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требованиям действующего законодательства в области антитеррористической безопасности</w:t>
            </w:r>
          </w:p>
        </w:tc>
      </w:tr>
      <w:tr w:rsidR="00415E60" w:rsidRPr="0018456C" w:rsidTr="00B50B60">
        <w:trPr>
          <w:trHeight w:val="20"/>
        </w:trPr>
        <w:tc>
          <w:tcPr>
            <w:tcW w:w="595" w:type="dxa"/>
            <w:shd w:val="clear" w:color="auto" w:fill="auto"/>
          </w:tcPr>
          <w:p w:rsidR="00415E60" w:rsidRPr="0018456C" w:rsidRDefault="00415E60" w:rsidP="00415E60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1.20</w:t>
            </w:r>
          </w:p>
        </w:tc>
        <w:tc>
          <w:tcPr>
            <w:tcW w:w="6096" w:type="dxa"/>
            <w:shd w:val="clear" w:color="auto" w:fill="auto"/>
          </w:tcPr>
          <w:p w:rsidR="00415E60" w:rsidRPr="0018456C" w:rsidRDefault="00415E60" w:rsidP="00415E60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5" w:type="dxa"/>
            <w:shd w:val="clear" w:color="auto" w:fill="auto"/>
          </w:tcPr>
          <w:p w:rsidR="00415E60" w:rsidRPr="0018456C" w:rsidRDefault="00415E60" w:rsidP="00415E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415E60" w:rsidRPr="0018456C" w:rsidRDefault="00415E60" w:rsidP="00415E6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Все обучающиеся начальных классов обеспечены бесплатным горячим питанием</w:t>
            </w:r>
          </w:p>
        </w:tc>
      </w:tr>
      <w:tr w:rsidR="00415E60" w:rsidRPr="0018456C" w:rsidTr="00B50B60">
        <w:trPr>
          <w:trHeight w:val="20"/>
        </w:trPr>
        <w:tc>
          <w:tcPr>
            <w:tcW w:w="595" w:type="dxa"/>
            <w:shd w:val="clear" w:color="auto" w:fill="auto"/>
          </w:tcPr>
          <w:p w:rsidR="00415E60" w:rsidRPr="0018456C" w:rsidRDefault="00415E60" w:rsidP="00415E60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1.21</w:t>
            </w:r>
          </w:p>
        </w:tc>
        <w:tc>
          <w:tcPr>
            <w:tcW w:w="6096" w:type="dxa"/>
            <w:shd w:val="clear" w:color="auto" w:fill="auto"/>
          </w:tcPr>
          <w:p w:rsidR="00415E60" w:rsidRPr="0018456C" w:rsidRDefault="00415E60" w:rsidP="00415E60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Создание условий по организации бесплатного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275" w:type="dxa"/>
            <w:shd w:val="clear" w:color="auto" w:fill="auto"/>
          </w:tcPr>
          <w:p w:rsidR="00415E60" w:rsidRPr="0018456C" w:rsidRDefault="00415E60" w:rsidP="00415E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415E60" w:rsidRPr="0018456C" w:rsidRDefault="00415E60" w:rsidP="00415E6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Суммы расходов на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 год не были запланированы</w:t>
            </w:r>
          </w:p>
        </w:tc>
      </w:tr>
      <w:tr w:rsidR="00415E60" w:rsidRPr="0018456C" w:rsidTr="00B50B60">
        <w:trPr>
          <w:trHeight w:val="20"/>
        </w:trPr>
        <w:tc>
          <w:tcPr>
            <w:tcW w:w="595" w:type="dxa"/>
            <w:shd w:val="clear" w:color="auto" w:fill="auto"/>
          </w:tcPr>
          <w:p w:rsidR="00415E60" w:rsidRPr="0018456C" w:rsidRDefault="00415E60" w:rsidP="00415E60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1.22</w:t>
            </w:r>
          </w:p>
        </w:tc>
        <w:tc>
          <w:tcPr>
            <w:tcW w:w="6096" w:type="dxa"/>
            <w:shd w:val="clear" w:color="auto" w:fill="auto"/>
          </w:tcPr>
          <w:p w:rsidR="00415E60" w:rsidRPr="0018456C" w:rsidRDefault="00415E60" w:rsidP="00415E60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Проектирование, строительство спортивных сооружений учреждений общего образования</w:t>
            </w:r>
          </w:p>
        </w:tc>
        <w:tc>
          <w:tcPr>
            <w:tcW w:w="1275" w:type="dxa"/>
            <w:shd w:val="clear" w:color="auto" w:fill="auto"/>
          </w:tcPr>
          <w:p w:rsidR="00415E60" w:rsidRPr="0018456C" w:rsidRDefault="00415E60" w:rsidP="00415E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415E60" w:rsidRPr="0018456C" w:rsidRDefault="00415E60" w:rsidP="00415E6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Проектирование спортивных сооружений учреждений общего образования не запланировано в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 года.</w:t>
            </w:r>
          </w:p>
        </w:tc>
      </w:tr>
      <w:tr w:rsidR="00415E60" w:rsidRPr="0018456C" w:rsidTr="00B50B60">
        <w:trPr>
          <w:trHeight w:val="20"/>
        </w:trPr>
        <w:tc>
          <w:tcPr>
            <w:tcW w:w="595" w:type="dxa"/>
            <w:shd w:val="clear" w:color="auto" w:fill="auto"/>
          </w:tcPr>
          <w:p w:rsidR="00415E60" w:rsidRPr="0018456C" w:rsidRDefault="00415E60" w:rsidP="00415E60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1.23</w:t>
            </w:r>
          </w:p>
        </w:tc>
        <w:tc>
          <w:tcPr>
            <w:tcW w:w="6096" w:type="dxa"/>
            <w:shd w:val="clear" w:color="auto" w:fill="auto"/>
          </w:tcPr>
          <w:p w:rsidR="00415E60" w:rsidRPr="0018456C" w:rsidRDefault="00415E60" w:rsidP="00415E60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Обеспечение бесплатным питанием детей с ограниченными возможностями здоровья</w:t>
            </w:r>
          </w:p>
        </w:tc>
        <w:tc>
          <w:tcPr>
            <w:tcW w:w="1275" w:type="dxa"/>
            <w:shd w:val="clear" w:color="auto" w:fill="auto"/>
          </w:tcPr>
          <w:p w:rsidR="00415E60" w:rsidRPr="0018456C" w:rsidRDefault="00415E60" w:rsidP="00415E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415E60" w:rsidRPr="0018456C" w:rsidRDefault="00415E60" w:rsidP="00415E6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Pr="00886F1D">
              <w:rPr>
                <w:rFonts w:ascii="Times New Roman" w:hAnsi="Times New Roman" w:cs="Times New Roman"/>
                <w:sz w:val="24"/>
                <w:szCs w:val="24"/>
              </w:rPr>
              <w:t xml:space="preserve"> ребенка с ограниченными возможностями здоровья обеспечены бесплатным питанием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15E60" w:rsidRPr="0018456C" w:rsidTr="00B50B60">
        <w:trPr>
          <w:trHeight w:val="20"/>
        </w:trPr>
        <w:tc>
          <w:tcPr>
            <w:tcW w:w="595" w:type="dxa"/>
            <w:shd w:val="clear" w:color="auto" w:fill="auto"/>
          </w:tcPr>
          <w:p w:rsidR="00415E60" w:rsidRPr="0018456C" w:rsidRDefault="00415E60" w:rsidP="00415E60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1.24</w:t>
            </w:r>
          </w:p>
        </w:tc>
        <w:tc>
          <w:tcPr>
            <w:tcW w:w="6096" w:type="dxa"/>
            <w:shd w:val="clear" w:color="auto" w:fill="auto"/>
          </w:tcPr>
          <w:p w:rsidR="00415E60" w:rsidRPr="0018456C" w:rsidRDefault="00415E60" w:rsidP="00415E60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5E60">
              <w:rPr>
                <w:rFonts w:ascii="Times New Roman" w:hAnsi="Times New Roman" w:cs="Times New Roman"/>
                <w:sz w:val="24"/>
                <w:szCs w:val="24"/>
              </w:rPr>
              <w:t>Устройство наружных сетей канализации МОУ СОШ №2</w:t>
            </w:r>
          </w:p>
        </w:tc>
        <w:tc>
          <w:tcPr>
            <w:tcW w:w="1275" w:type="dxa"/>
            <w:shd w:val="clear" w:color="auto" w:fill="auto"/>
          </w:tcPr>
          <w:p w:rsidR="00415E60" w:rsidRPr="0018456C" w:rsidRDefault="00C7267F" w:rsidP="00415E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415E60" w:rsidRDefault="00C7267F" w:rsidP="00415E6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67F">
              <w:rPr>
                <w:rFonts w:ascii="Times New Roman" w:hAnsi="Times New Roman" w:cs="Times New Roman"/>
                <w:sz w:val="24"/>
                <w:szCs w:val="24"/>
              </w:rPr>
              <w:t>Не запланировано на 2025 год</w:t>
            </w:r>
          </w:p>
        </w:tc>
      </w:tr>
      <w:tr w:rsidR="00415E60" w:rsidRPr="0018456C" w:rsidTr="00B50B60">
        <w:trPr>
          <w:trHeight w:val="20"/>
        </w:trPr>
        <w:tc>
          <w:tcPr>
            <w:tcW w:w="595" w:type="dxa"/>
            <w:shd w:val="clear" w:color="auto" w:fill="auto"/>
          </w:tcPr>
          <w:p w:rsidR="00415E60" w:rsidRPr="0018456C" w:rsidRDefault="00415E60" w:rsidP="00415E60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1.25</w:t>
            </w:r>
          </w:p>
        </w:tc>
        <w:tc>
          <w:tcPr>
            <w:tcW w:w="6096" w:type="dxa"/>
            <w:shd w:val="clear" w:color="auto" w:fill="auto"/>
          </w:tcPr>
          <w:p w:rsidR="00415E60" w:rsidRPr="0018456C" w:rsidRDefault="00415E60" w:rsidP="00415E60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Дополнительная мера социальной поддержки отдельной категории граждан Российской Федерации в виде обеспечения льготным питанием их детей, обучающихся в 5-11 классах в муниципальных общеобразовательных организациях Забайкальского края»</w:t>
            </w:r>
          </w:p>
        </w:tc>
        <w:tc>
          <w:tcPr>
            <w:tcW w:w="1275" w:type="dxa"/>
            <w:shd w:val="clear" w:color="auto" w:fill="auto"/>
          </w:tcPr>
          <w:p w:rsidR="00415E60" w:rsidRPr="0018456C" w:rsidRDefault="00415E60" w:rsidP="00415E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415E60" w:rsidRPr="0018456C" w:rsidRDefault="00415E60" w:rsidP="00C5798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Расходы </w:t>
            </w:r>
            <w:r w:rsidRPr="00C5798D">
              <w:rPr>
                <w:rFonts w:ascii="Times New Roman" w:hAnsi="Times New Roman" w:cs="Times New Roman"/>
                <w:sz w:val="24"/>
                <w:szCs w:val="24"/>
              </w:rPr>
              <w:t xml:space="preserve">составили </w:t>
            </w:r>
            <w:r w:rsidR="00C5798D" w:rsidRPr="00C5798D">
              <w:rPr>
                <w:rFonts w:ascii="Times New Roman" w:hAnsi="Times New Roman" w:cs="Times New Roman"/>
                <w:sz w:val="24"/>
                <w:szCs w:val="24"/>
              </w:rPr>
              <w:t>508,3</w:t>
            </w:r>
            <w:r w:rsidRPr="00C5798D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</w:tc>
      </w:tr>
      <w:tr w:rsidR="00415E60" w:rsidRPr="0018456C" w:rsidTr="00B50B60">
        <w:trPr>
          <w:trHeight w:val="20"/>
        </w:trPr>
        <w:tc>
          <w:tcPr>
            <w:tcW w:w="595" w:type="dxa"/>
            <w:shd w:val="clear" w:color="auto" w:fill="auto"/>
          </w:tcPr>
          <w:p w:rsidR="00415E60" w:rsidRPr="00886F1D" w:rsidRDefault="00415E60" w:rsidP="00415E60">
            <w:pPr>
              <w:shd w:val="clear" w:color="auto" w:fill="FFFFFF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F1D">
              <w:rPr>
                <w:rFonts w:ascii="Times New Roman" w:hAnsi="Times New Roman" w:cs="Times New Roman"/>
                <w:sz w:val="24"/>
                <w:szCs w:val="24"/>
              </w:rPr>
              <w:t>1.26</w:t>
            </w:r>
          </w:p>
        </w:tc>
        <w:tc>
          <w:tcPr>
            <w:tcW w:w="6096" w:type="dxa"/>
            <w:shd w:val="clear" w:color="auto" w:fill="auto"/>
          </w:tcPr>
          <w:p w:rsidR="00415E60" w:rsidRPr="0018456C" w:rsidRDefault="00415E60" w:rsidP="00415E60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по обеспечению деятельности советника директора по воспитанию и взаимодействию с детскими общественными объединениями в муниципальных общеобразовательных организациях»</w:t>
            </w:r>
          </w:p>
        </w:tc>
        <w:tc>
          <w:tcPr>
            <w:tcW w:w="1275" w:type="dxa"/>
            <w:shd w:val="clear" w:color="auto" w:fill="auto"/>
          </w:tcPr>
          <w:p w:rsidR="00415E60" w:rsidRPr="0018456C" w:rsidRDefault="00415E60" w:rsidP="00415E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415E60" w:rsidRPr="0018456C" w:rsidRDefault="00415E60" w:rsidP="00415E6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Ставки советников директора по воспитанию и взаимодействию с детскими общественными объединениями есть в 2х школах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0,5 шт.ед. (МАОУ СОШ №1 и МОУ СОШ №2)</w:t>
            </w:r>
          </w:p>
        </w:tc>
      </w:tr>
      <w:tr w:rsidR="00415E60" w:rsidRPr="0018456C" w:rsidTr="00B50B60">
        <w:trPr>
          <w:trHeight w:val="20"/>
        </w:trPr>
        <w:tc>
          <w:tcPr>
            <w:tcW w:w="595" w:type="dxa"/>
            <w:shd w:val="clear" w:color="auto" w:fill="auto"/>
          </w:tcPr>
          <w:p w:rsidR="00415E60" w:rsidRPr="0018456C" w:rsidRDefault="00415E60" w:rsidP="00415E60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1.27</w:t>
            </w:r>
          </w:p>
        </w:tc>
        <w:tc>
          <w:tcPr>
            <w:tcW w:w="6096" w:type="dxa"/>
            <w:shd w:val="clear" w:color="auto" w:fill="auto"/>
          </w:tcPr>
          <w:p w:rsidR="00415E60" w:rsidRPr="00DF5BAE" w:rsidRDefault="00415E60" w:rsidP="00415E60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BAE">
              <w:rPr>
                <w:rFonts w:ascii="Times New Roman" w:hAnsi="Times New Roman" w:cs="Times New Roman"/>
                <w:sz w:val="24"/>
                <w:szCs w:val="24"/>
              </w:rPr>
              <w:t>На проведение капитального ремонта и оснащения зданий муниципальных образовательных организаций</w:t>
            </w:r>
          </w:p>
        </w:tc>
        <w:tc>
          <w:tcPr>
            <w:tcW w:w="1275" w:type="dxa"/>
            <w:shd w:val="clear" w:color="auto" w:fill="auto"/>
          </w:tcPr>
          <w:p w:rsidR="00415E60" w:rsidRPr="0018456C" w:rsidRDefault="00415E60" w:rsidP="00415E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415E60" w:rsidRPr="003F6D35" w:rsidRDefault="00415E60" w:rsidP="00415E6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F6D35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зданий и сооружений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проводится в МАОУ СОШ №1 пгт Забайкальск.</w:t>
            </w:r>
          </w:p>
        </w:tc>
      </w:tr>
      <w:tr w:rsidR="00415E60" w:rsidRPr="0018456C" w:rsidTr="00B50B60">
        <w:trPr>
          <w:trHeight w:val="20"/>
        </w:trPr>
        <w:tc>
          <w:tcPr>
            <w:tcW w:w="595" w:type="dxa"/>
            <w:shd w:val="clear" w:color="auto" w:fill="auto"/>
          </w:tcPr>
          <w:p w:rsidR="00415E60" w:rsidRPr="00886F1D" w:rsidRDefault="00415E60" w:rsidP="00415E60">
            <w:pPr>
              <w:shd w:val="clear" w:color="auto" w:fill="FFFFFF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1.28</w:t>
            </w:r>
          </w:p>
        </w:tc>
        <w:tc>
          <w:tcPr>
            <w:tcW w:w="6096" w:type="dxa"/>
            <w:shd w:val="clear" w:color="auto" w:fill="auto"/>
          </w:tcPr>
          <w:p w:rsidR="00415E60" w:rsidRPr="00DF5BAE" w:rsidRDefault="00415E60" w:rsidP="00415E60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BAE">
              <w:rPr>
                <w:rFonts w:ascii="Times New Roman" w:hAnsi="Times New Roman" w:cs="Times New Roman"/>
                <w:sz w:val="24"/>
                <w:szCs w:val="24"/>
              </w:rPr>
              <w:t>Обновление в объектах капитального ремонта 100% учебников и учебных пособий, не позволяющих их дальнейшее использование в образовательном процессе по причинам ветхости и дефектности</w:t>
            </w:r>
          </w:p>
        </w:tc>
        <w:tc>
          <w:tcPr>
            <w:tcW w:w="1275" w:type="dxa"/>
            <w:shd w:val="clear" w:color="auto" w:fill="auto"/>
          </w:tcPr>
          <w:p w:rsidR="00415E60" w:rsidRPr="0018456C" w:rsidRDefault="00415E60" w:rsidP="00415E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415E60" w:rsidRPr="0018456C" w:rsidRDefault="0079623D" w:rsidP="00415E6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Обновление в МАОУ СОШ №1 пгт Забайкальск учебников и учебных пособий.</w:t>
            </w:r>
          </w:p>
        </w:tc>
      </w:tr>
      <w:tr w:rsidR="00415E60" w:rsidRPr="0018456C" w:rsidTr="00B50B60">
        <w:trPr>
          <w:trHeight w:val="20"/>
        </w:trPr>
        <w:tc>
          <w:tcPr>
            <w:tcW w:w="595" w:type="dxa"/>
          </w:tcPr>
          <w:p w:rsidR="00415E60" w:rsidRPr="00886F1D" w:rsidRDefault="00415E60" w:rsidP="00415E60">
            <w:pPr>
              <w:shd w:val="clear" w:color="auto" w:fill="FFFFFF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1.29</w:t>
            </w:r>
          </w:p>
        </w:tc>
        <w:tc>
          <w:tcPr>
            <w:tcW w:w="6096" w:type="dxa"/>
          </w:tcPr>
          <w:p w:rsidR="00415E60" w:rsidRPr="00DF5BAE" w:rsidRDefault="00415E60" w:rsidP="00415E60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BAE">
              <w:rPr>
                <w:rFonts w:ascii="Times New Roman" w:hAnsi="Times New Roman" w:cs="Times New Roman"/>
                <w:sz w:val="24"/>
                <w:szCs w:val="24"/>
              </w:rPr>
              <w:t>Обеспечение бесплатным питанием детей из многодетных семей в муниципальных общеобразовательных организациях Забайкальского края</w:t>
            </w:r>
          </w:p>
        </w:tc>
        <w:tc>
          <w:tcPr>
            <w:tcW w:w="1275" w:type="dxa"/>
            <w:shd w:val="clear" w:color="auto" w:fill="auto"/>
          </w:tcPr>
          <w:p w:rsidR="00415E60" w:rsidRPr="0018456C" w:rsidRDefault="00415E60" w:rsidP="00415E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415E60" w:rsidRPr="0018456C" w:rsidRDefault="00C7267F" w:rsidP="00415E6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67F">
              <w:rPr>
                <w:rFonts w:ascii="Times New Roman" w:hAnsi="Times New Roman" w:cs="Times New Roman"/>
                <w:sz w:val="24"/>
                <w:szCs w:val="24"/>
              </w:rPr>
              <w:t>349 детей из многодетных семей получают льготное питание</w:t>
            </w:r>
          </w:p>
        </w:tc>
      </w:tr>
    </w:tbl>
    <w:p w:rsidR="00691147" w:rsidRPr="0079623D" w:rsidRDefault="00691147">
      <w:pPr>
        <w:rPr>
          <w:sz w:val="10"/>
        </w:rPr>
      </w:pPr>
    </w:p>
    <w:sectPr w:rsidR="00691147" w:rsidRPr="0079623D" w:rsidSect="00102CFF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31F5" w:rsidRPr="00365412" w:rsidRDefault="009831F5" w:rsidP="00365412">
      <w:pPr>
        <w:spacing w:after="0" w:line="240" w:lineRule="auto"/>
      </w:pPr>
      <w:r>
        <w:separator/>
      </w:r>
    </w:p>
  </w:endnote>
  <w:endnote w:type="continuationSeparator" w:id="0">
    <w:p w:rsidR="009831F5" w:rsidRPr="00365412" w:rsidRDefault="009831F5" w:rsidP="00365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31F5" w:rsidRPr="00365412" w:rsidRDefault="009831F5" w:rsidP="00365412">
      <w:pPr>
        <w:spacing w:after="0" w:line="240" w:lineRule="auto"/>
      </w:pPr>
      <w:r>
        <w:separator/>
      </w:r>
    </w:p>
  </w:footnote>
  <w:footnote w:type="continuationSeparator" w:id="0">
    <w:p w:rsidR="009831F5" w:rsidRPr="00365412" w:rsidRDefault="009831F5" w:rsidP="003654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D6A65"/>
    <w:multiLevelType w:val="hybridMultilevel"/>
    <w:tmpl w:val="EBC0BF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242AC"/>
    <w:multiLevelType w:val="hybridMultilevel"/>
    <w:tmpl w:val="F9723B1E"/>
    <w:lvl w:ilvl="0" w:tplc="FCF85BE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3091E"/>
    <w:multiLevelType w:val="hybridMultilevel"/>
    <w:tmpl w:val="19C612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993295"/>
    <w:multiLevelType w:val="hybridMultilevel"/>
    <w:tmpl w:val="71FE8514"/>
    <w:lvl w:ilvl="0" w:tplc="BEEE5E1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498E"/>
    <w:rsid w:val="000028EB"/>
    <w:rsid w:val="00003A3F"/>
    <w:rsid w:val="000051E3"/>
    <w:rsid w:val="00011A77"/>
    <w:rsid w:val="0002059F"/>
    <w:rsid w:val="0003197A"/>
    <w:rsid w:val="00037FA5"/>
    <w:rsid w:val="0004194B"/>
    <w:rsid w:val="00045DF7"/>
    <w:rsid w:val="00051F90"/>
    <w:rsid w:val="00052DDA"/>
    <w:rsid w:val="00055AD7"/>
    <w:rsid w:val="00056463"/>
    <w:rsid w:val="000579CE"/>
    <w:rsid w:val="000638DB"/>
    <w:rsid w:val="00064C3F"/>
    <w:rsid w:val="00067BAC"/>
    <w:rsid w:val="000713BA"/>
    <w:rsid w:val="00075346"/>
    <w:rsid w:val="00080414"/>
    <w:rsid w:val="00080F95"/>
    <w:rsid w:val="00082C0B"/>
    <w:rsid w:val="0008460B"/>
    <w:rsid w:val="00086418"/>
    <w:rsid w:val="000903E2"/>
    <w:rsid w:val="00090E95"/>
    <w:rsid w:val="00091803"/>
    <w:rsid w:val="00097B56"/>
    <w:rsid w:val="000B0C64"/>
    <w:rsid w:val="000B1598"/>
    <w:rsid w:val="000B397D"/>
    <w:rsid w:val="000C252B"/>
    <w:rsid w:val="000C26D9"/>
    <w:rsid w:val="000C274E"/>
    <w:rsid w:val="000C3D43"/>
    <w:rsid w:val="000D1A0C"/>
    <w:rsid w:val="000D32E8"/>
    <w:rsid w:val="000D7039"/>
    <w:rsid w:val="000D75A6"/>
    <w:rsid w:val="000E023E"/>
    <w:rsid w:val="000E528F"/>
    <w:rsid w:val="000F2050"/>
    <w:rsid w:val="000F4E72"/>
    <w:rsid w:val="00100604"/>
    <w:rsid w:val="00102CFF"/>
    <w:rsid w:val="0010676E"/>
    <w:rsid w:val="00124CA1"/>
    <w:rsid w:val="00130E2D"/>
    <w:rsid w:val="00137A05"/>
    <w:rsid w:val="00140D68"/>
    <w:rsid w:val="00141342"/>
    <w:rsid w:val="00141658"/>
    <w:rsid w:val="001423F0"/>
    <w:rsid w:val="0014791A"/>
    <w:rsid w:val="00152688"/>
    <w:rsid w:val="00156CDF"/>
    <w:rsid w:val="001735F9"/>
    <w:rsid w:val="00173A3C"/>
    <w:rsid w:val="00176577"/>
    <w:rsid w:val="00181A47"/>
    <w:rsid w:val="001844DE"/>
    <w:rsid w:val="0018456C"/>
    <w:rsid w:val="001908BE"/>
    <w:rsid w:val="00194F65"/>
    <w:rsid w:val="0019526E"/>
    <w:rsid w:val="001962E3"/>
    <w:rsid w:val="0019667B"/>
    <w:rsid w:val="001A3A98"/>
    <w:rsid w:val="001A6EDF"/>
    <w:rsid w:val="001B1131"/>
    <w:rsid w:val="001B25D0"/>
    <w:rsid w:val="001B5F76"/>
    <w:rsid w:val="001D1CF0"/>
    <w:rsid w:val="001D6593"/>
    <w:rsid w:val="001D68BF"/>
    <w:rsid w:val="001E16D4"/>
    <w:rsid w:val="001E1806"/>
    <w:rsid w:val="001F0265"/>
    <w:rsid w:val="001F33CD"/>
    <w:rsid w:val="0020617D"/>
    <w:rsid w:val="00212BEC"/>
    <w:rsid w:val="00217EE9"/>
    <w:rsid w:val="00223BEB"/>
    <w:rsid w:val="002240BA"/>
    <w:rsid w:val="00224BB4"/>
    <w:rsid w:val="00227E29"/>
    <w:rsid w:val="00233CEA"/>
    <w:rsid w:val="0024026B"/>
    <w:rsid w:val="002421CB"/>
    <w:rsid w:val="0024337F"/>
    <w:rsid w:val="002530F3"/>
    <w:rsid w:val="002553EB"/>
    <w:rsid w:val="002575CF"/>
    <w:rsid w:val="00260ABD"/>
    <w:rsid w:val="00262BF6"/>
    <w:rsid w:val="00265118"/>
    <w:rsid w:val="00271F7F"/>
    <w:rsid w:val="002744D3"/>
    <w:rsid w:val="0027720D"/>
    <w:rsid w:val="00277A7B"/>
    <w:rsid w:val="00277ED1"/>
    <w:rsid w:val="00281F9E"/>
    <w:rsid w:val="00291AA8"/>
    <w:rsid w:val="00291C10"/>
    <w:rsid w:val="00294321"/>
    <w:rsid w:val="00294E9D"/>
    <w:rsid w:val="002A4045"/>
    <w:rsid w:val="002A6F98"/>
    <w:rsid w:val="002B345D"/>
    <w:rsid w:val="002C23F3"/>
    <w:rsid w:val="002C4A14"/>
    <w:rsid w:val="002C7D9A"/>
    <w:rsid w:val="002D0C7F"/>
    <w:rsid w:val="002E15E6"/>
    <w:rsid w:val="002E1DBD"/>
    <w:rsid w:val="002E5476"/>
    <w:rsid w:val="002E6398"/>
    <w:rsid w:val="002F1B09"/>
    <w:rsid w:val="002F238E"/>
    <w:rsid w:val="002F25BD"/>
    <w:rsid w:val="002F2ADB"/>
    <w:rsid w:val="002F5268"/>
    <w:rsid w:val="00303DCB"/>
    <w:rsid w:val="00304212"/>
    <w:rsid w:val="00316B9A"/>
    <w:rsid w:val="00317CBF"/>
    <w:rsid w:val="00322492"/>
    <w:rsid w:val="0033405F"/>
    <w:rsid w:val="0033677A"/>
    <w:rsid w:val="00341FFB"/>
    <w:rsid w:val="00343A1E"/>
    <w:rsid w:val="00345545"/>
    <w:rsid w:val="00346775"/>
    <w:rsid w:val="00352BC6"/>
    <w:rsid w:val="003621AE"/>
    <w:rsid w:val="00365412"/>
    <w:rsid w:val="0036702F"/>
    <w:rsid w:val="00372AE1"/>
    <w:rsid w:val="003737C3"/>
    <w:rsid w:val="003819C5"/>
    <w:rsid w:val="003870C2"/>
    <w:rsid w:val="00391235"/>
    <w:rsid w:val="00394195"/>
    <w:rsid w:val="003963C3"/>
    <w:rsid w:val="003A138C"/>
    <w:rsid w:val="003A289E"/>
    <w:rsid w:val="003B5DFC"/>
    <w:rsid w:val="003B7D02"/>
    <w:rsid w:val="003D167C"/>
    <w:rsid w:val="003D1909"/>
    <w:rsid w:val="003D308B"/>
    <w:rsid w:val="003D4B6F"/>
    <w:rsid w:val="003D5839"/>
    <w:rsid w:val="003D61D6"/>
    <w:rsid w:val="003D6328"/>
    <w:rsid w:val="003D6EE5"/>
    <w:rsid w:val="003E0E28"/>
    <w:rsid w:val="003F1CAC"/>
    <w:rsid w:val="003F6D35"/>
    <w:rsid w:val="00400DAC"/>
    <w:rsid w:val="00414198"/>
    <w:rsid w:val="00414D63"/>
    <w:rsid w:val="00415E60"/>
    <w:rsid w:val="00415F56"/>
    <w:rsid w:val="00420953"/>
    <w:rsid w:val="00422F06"/>
    <w:rsid w:val="004242EC"/>
    <w:rsid w:val="00424A66"/>
    <w:rsid w:val="00442E69"/>
    <w:rsid w:val="00445570"/>
    <w:rsid w:val="00450545"/>
    <w:rsid w:val="00453E93"/>
    <w:rsid w:val="00461BD0"/>
    <w:rsid w:val="0046204A"/>
    <w:rsid w:val="004668EF"/>
    <w:rsid w:val="00471F7A"/>
    <w:rsid w:val="004804C1"/>
    <w:rsid w:val="004842B3"/>
    <w:rsid w:val="0049158E"/>
    <w:rsid w:val="00491E9F"/>
    <w:rsid w:val="004931B6"/>
    <w:rsid w:val="004975A2"/>
    <w:rsid w:val="004A068E"/>
    <w:rsid w:val="004A3FDC"/>
    <w:rsid w:val="004B100F"/>
    <w:rsid w:val="004B5AC5"/>
    <w:rsid w:val="004C32DE"/>
    <w:rsid w:val="004C57F2"/>
    <w:rsid w:val="004C67D3"/>
    <w:rsid w:val="004E3D21"/>
    <w:rsid w:val="004E534B"/>
    <w:rsid w:val="004E6C68"/>
    <w:rsid w:val="004F074E"/>
    <w:rsid w:val="004F1638"/>
    <w:rsid w:val="004F4AAA"/>
    <w:rsid w:val="00500708"/>
    <w:rsid w:val="0050657C"/>
    <w:rsid w:val="00507DDE"/>
    <w:rsid w:val="0051640D"/>
    <w:rsid w:val="00530033"/>
    <w:rsid w:val="005302AA"/>
    <w:rsid w:val="00533BED"/>
    <w:rsid w:val="00534AFB"/>
    <w:rsid w:val="00535A27"/>
    <w:rsid w:val="0054024A"/>
    <w:rsid w:val="0054083F"/>
    <w:rsid w:val="005461BA"/>
    <w:rsid w:val="00567498"/>
    <w:rsid w:val="00571079"/>
    <w:rsid w:val="00571468"/>
    <w:rsid w:val="00575F7F"/>
    <w:rsid w:val="005767C9"/>
    <w:rsid w:val="00580AFB"/>
    <w:rsid w:val="00581908"/>
    <w:rsid w:val="00590621"/>
    <w:rsid w:val="005A2189"/>
    <w:rsid w:val="005A6C3D"/>
    <w:rsid w:val="005A7C92"/>
    <w:rsid w:val="005B1604"/>
    <w:rsid w:val="005B43F2"/>
    <w:rsid w:val="005B7FAB"/>
    <w:rsid w:val="005C0A93"/>
    <w:rsid w:val="005C17C0"/>
    <w:rsid w:val="005C189F"/>
    <w:rsid w:val="005D080F"/>
    <w:rsid w:val="005E5BAD"/>
    <w:rsid w:val="005F73CE"/>
    <w:rsid w:val="00600D45"/>
    <w:rsid w:val="00602C76"/>
    <w:rsid w:val="00613612"/>
    <w:rsid w:val="00613B9A"/>
    <w:rsid w:val="00623A1F"/>
    <w:rsid w:val="00642D37"/>
    <w:rsid w:val="006432A6"/>
    <w:rsid w:val="00645F93"/>
    <w:rsid w:val="00647322"/>
    <w:rsid w:val="006475B4"/>
    <w:rsid w:val="00651CD5"/>
    <w:rsid w:val="00652012"/>
    <w:rsid w:val="006558A4"/>
    <w:rsid w:val="00655CDF"/>
    <w:rsid w:val="0065657C"/>
    <w:rsid w:val="006570F0"/>
    <w:rsid w:val="0066024B"/>
    <w:rsid w:val="00661519"/>
    <w:rsid w:val="00666BD9"/>
    <w:rsid w:val="00666F4C"/>
    <w:rsid w:val="006728C3"/>
    <w:rsid w:val="00672E64"/>
    <w:rsid w:val="006769BA"/>
    <w:rsid w:val="00682461"/>
    <w:rsid w:val="0068515F"/>
    <w:rsid w:val="00691147"/>
    <w:rsid w:val="00692D69"/>
    <w:rsid w:val="006A13E9"/>
    <w:rsid w:val="006B4081"/>
    <w:rsid w:val="006B5B09"/>
    <w:rsid w:val="006C46EC"/>
    <w:rsid w:val="006C7AEA"/>
    <w:rsid w:val="006F2E26"/>
    <w:rsid w:val="006F348F"/>
    <w:rsid w:val="006F42F2"/>
    <w:rsid w:val="006F5CC2"/>
    <w:rsid w:val="00702609"/>
    <w:rsid w:val="00704E31"/>
    <w:rsid w:val="00716B69"/>
    <w:rsid w:val="00721544"/>
    <w:rsid w:val="0072417F"/>
    <w:rsid w:val="0072611E"/>
    <w:rsid w:val="00734F6D"/>
    <w:rsid w:val="00736893"/>
    <w:rsid w:val="00743509"/>
    <w:rsid w:val="007435BC"/>
    <w:rsid w:val="007442CF"/>
    <w:rsid w:val="00744EB7"/>
    <w:rsid w:val="00745092"/>
    <w:rsid w:val="00745D97"/>
    <w:rsid w:val="007509B6"/>
    <w:rsid w:val="00751192"/>
    <w:rsid w:val="00756E09"/>
    <w:rsid w:val="007579E1"/>
    <w:rsid w:val="007605B1"/>
    <w:rsid w:val="00760D86"/>
    <w:rsid w:val="007610E9"/>
    <w:rsid w:val="00762789"/>
    <w:rsid w:val="007649B6"/>
    <w:rsid w:val="00766E39"/>
    <w:rsid w:val="00775A35"/>
    <w:rsid w:val="007760FF"/>
    <w:rsid w:val="00790215"/>
    <w:rsid w:val="00791740"/>
    <w:rsid w:val="00792265"/>
    <w:rsid w:val="0079623D"/>
    <w:rsid w:val="00796E04"/>
    <w:rsid w:val="00797AFB"/>
    <w:rsid w:val="007A100E"/>
    <w:rsid w:val="007A4E31"/>
    <w:rsid w:val="007B31A9"/>
    <w:rsid w:val="007C58D4"/>
    <w:rsid w:val="007C633A"/>
    <w:rsid w:val="007D23E2"/>
    <w:rsid w:val="007D3F46"/>
    <w:rsid w:val="007D6B83"/>
    <w:rsid w:val="007E443C"/>
    <w:rsid w:val="007E4568"/>
    <w:rsid w:val="007F3080"/>
    <w:rsid w:val="007F6C58"/>
    <w:rsid w:val="00803D28"/>
    <w:rsid w:val="00805286"/>
    <w:rsid w:val="008120B6"/>
    <w:rsid w:val="00814FA9"/>
    <w:rsid w:val="00820D6A"/>
    <w:rsid w:val="00821782"/>
    <w:rsid w:val="00822ED1"/>
    <w:rsid w:val="008248B9"/>
    <w:rsid w:val="008262AF"/>
    <w:rsid w:val="008271D0"/>
    <w:rsid w:val="00844B44"/>
    <w:rsid w:val="008550E4"/>
    <w:rsid w:val="0086010B"/>
    <w:rsid w:val="008609D1"/>
    <w:rsid w:val="00860BF2"/>
    <w:rsid w:val="00862729"/>
    <w:rsid w:val="00874324"/>
    <w:rsid w:val="00874539"/>
    <w:rsid w:val="008815AD"/>
    <w:rsid w:val="00886F1D"/>
    <w:rsid w:val="00897470"/>
    <w:rsid w:val="008A0F45"/>
    <w:rsid w:val="008A2A8E"/>
    <w:rsid w:val="008B1D40"/>
    <w:rsid w:val="008B312C"/>
    <w:rsid w:val="008B679B"/>
    <w:rsid w:val="008B720D"/>
    <w:rsid w:val="008B784F"/>
    <w:rsid w:val="008C0B96"/>
    <w:rsid w:val="008C3E58"/>
    <w:rsid w:val="008C6088"/>
    <w:rsid w:val="008D08CE"/>
    <w:rsid w:val="008E1029"/>
    <w:rsid w:val="008E4567"/>
    <w:rsid w:val="008E5312"/>
    <w:rsid w:val="008F1000"/>
    <w:rsid w:val="008F2C4E"/>
    <w:rsid w:val="008F5672"/>
    <w:rsid w:val="008F7E3F"/>
    <w:rsid w:val="00904B7F"/>
    <w:rsid w:val="00905434"/>
    <w:rsid w:val="00912461"/>
    <w:rsid w:val="0091662B"/>
    <w:rsid w:val="00920F40"/>
    <w:rsid w:val="00921DD7"/>
    <w:rsid w:val="00931973"/>
    <w:rsid w:val="0093363E"/>
    <w:rsid w:val="0093378E"/>
    <w:rsid w:val="00937906"/>
    <w:rsid w:val="00937B6F"/>
    <w:rsid w:val="0094464D"/>
    <w:rsid w:val="009462DE"/>
    <w:rsid w:val="0094691A"/>
    <w:rsid w:val="00946ED9"/>
    <w:rsid w:val="009477B2"/>
    <w:rsid w:val="00947E65"/>
    <w:rsid w:val="009508AB"/>
    <w:rsid w:val="00956700"/>
    <w:rsid w:val="00960CBC"/>
    <w:rsid w:val="009707CB"/>
    <w:rsid w:val="00976F00"/>
    <w:rsid w:val="00977E46"/>
    <w:rsid w:val="009831F5"/>
    <w:rsid w:val="00993C69"/>
    <w:rsid w:val="009A1844"/>
    <w:rsid w:val="009A1D34"/>
    <w:rsid w:val="009A36ED"/>
    <w:rsid w:val="009A3E88"/>
    <w:rsid w:val="009A42A5"/>
    <w:rsid w:val="009A5114"/>
    <w:rsid w:val="009B39B0"/>
    <w:rsid w:val="009C7CCB"/>
    <w:rsid w:val="009D1CC4"/>
    <w:rsid w:val="009D6E1C"/>
    <w:rsid w:val="009D7B3D"/>
    <w:rsid w:val="009F06D2"/>
    <w:rsid w:val="009F0E7D"/>
    <w:rsid w:val="009F2DD6"/>
    <w:rsid w:val="009F562B"/>
    <w:rsid w:val="009F7EAE"/>
    <w:rsid w:val="00A044C6"/>
    <w:rsid w:val="00A1108A"/>
    <w:rsid w:val="00A167ED"/>
    <w:rsid w:val="00A16FB8"/>
    <w:rsid w:val="00A23921"/>
    <w:rsid w:val="00A31735"/>
    <w:rsid w:val="00A318A0"/>
    <w:rsid w:val="00A37EBB"/>
    <w:rsid w:val="00A44F0E"/>
    <w:rsid w:val="00A45BA8"/>
    <w:rsid w:val="00A51250"/>
    <w:rsid w:val="00A5327E"/>
    <w:rsid w:val="00A532D8"/>
    <w:rsid w:val="00A602B8"/>
    <w:rsid w:val="00A70C99"/>
    <w:rsid w:val="00A76C47"/>
    <w:rsid w:val="00A7743B"/>
    <w:rsid w:val="00A861A0"/>
    <w:rsid w:val="00A877DB"/>
    <w:rsid w:val="00A9348A"/>
    <w:rsid w:val="00AA1792"/>
    <w:rsid w:val="00AA3DE4"/>
    <w:rsid w:val="00AB03F0"/>
    <w:rsid w:val="00AB3564"/>
    <w:rsid w:val="00AB438B"/>
    <w:rsid w:val="00AC0619"/>
    <w:rsid w:val="00AD33CB"/>
    <w:rsid w:val="00AD55DA"/>
    <w:rsid w:val="00AD770D"/>
    <w:rsid w:val="00AE311B"/>
    <w:rsid w:val="00AE587D"/>
    <w:rsid w:val="00B04763"/>
    <w:rsid w:val="00B06885"/>
    <w:rsid w:val="00B101B2"/>
    <w:rsid w:val="00B17122"/>
    <w:rsid w:val="00B208B3"/>
    <w:rsid w:val="00B23C52"/>
    <w:rsid w:val="00B26965"/>
    <w:rsid w:val="00B3174B"/>
    <w:rsid w:val="00B31793"/>
    <w:rsid w:val="00B32ECC"/>
    <w:rsid w:val="00B335C9"/>
    <w:rsid w:val="00B3541E"/>
    <w:rsid w:val="00B3583A"/>
    <w:rsid w:val="00B422FE"/>
    <w:rsid w:val="00B469D9"/>
    <w:rsid w:val="00B470DF"/>
    <w:rsid w:val="00B50B60"/>
    <w:rsid w:val="00B51B97"/>
    <w:rsid w:val="00B532B8"/>
    <w:rsid w:val="00B65F00"/>
    <w:rsid w:val="00B66D26"/>
    <w:rsid w:val="00B67501"/>
    <w:rsid w:val="00B83B5C"/>
    <w:rsid w:val="00B85AAD"/>
    <w:rsid w:val="00B85F3A"/>
    <w:rsid w:val="00B92B6E"/>
    <w:rsid w:val="00BA4880"/>
    <w:rsid w:val="00BA724C"/>
    <w:rsid w:val="00BA75C5"/>
    <w:rsid w:val="00BB1D3C"/>
    <w:rsid w:val="00BB7ECE"/>
    <w:rsid w:val="00BC200D"/>
    <w:rsid w:val="00BC45FA"/>
    <w:rsid w:val="00BD6253"/>
    <w:rsid w:val="00BD6670"/>
    <w:rsid w:val="00BE29BA"/>
    <w:rsid w:val="00BE4570"/>
    <w:rsid w:val="00BE551D"/>
    <w:rsid w:val="00BF4DEB"/>
    <w:rsid w:val="00BF7EDB"/>
    <w:rsid w:val="00C04550"/>
    <w:rsid w:val="00C114D9"/>
    <w:rsid w:val="00C11B08"/>
    <w:rsid w:val="00C137EF"/>
    <w:rsid w:val="00C15A06"/>
    <w:rsid w:val="00C240C8"/>
    <w:rsid w:val="00C24663"/>
    <w:rsid w:val="00C24949"/>
    <w:rsid w:val="00C4169D"/>
    <w:rsid w:val="00C41ED7"/>
    <w:rsid w:val="00C43267"/>
    <w:rsid w:val="00C44149"/>
    <w:rsid w:val="00C44A8E"/>
    <w:rsid w:val="00C45586"/>
    <w:rsid w:val="00C512E1"/>
    <w:rsid w:val="00C52704"/>
    <w:rsid w:val="00C5798D"/>
    <w:rsid w:val="00C62AC1"/>
    <w:rsid w:val="00C62E98"/>
    <w:rsid w:val="00C65153"/>
    <w:rsid w:val="00C70774"/>
    <w:rsid w:val="00C70C02"/>
    <w:rsid w:val="00C7267F"/>
    <w:rsid w:val="00C8178B"/>
    <w:rsid w:val="00C81D20"/>
    <w:rsid w:val="00C8408C"/>
    <w:rsid w:val="00C86341"/>
    <w:rsid w:val="00C916CC"/>
    <w:rsid w:val="00CA23BF"/>
    <w:rsid w:val="00CA2DE5"/>
    <w:rsid w:val="00CB00AD"/>
    <w:rsid w:val="00CB06A0"/>
    <w:rsid w:val="00CB33A8"/>
    <w:rsid w:val="00CB62A3"/>
    <w:rsid w:val="00CC5354"/>
    <w:rsid w:val="00CD1508"/>
    <w:rsid w:val="00CD686F"/>
    <w:rsid w:val="00CE74CA"/>
    <w:rsid w:val="00CF0E66"/>
    <w:rsid w:val="00CF4AD8"/>
    <w:rsid w:val="00CF719E"/>
    <w:rsid w:val="00D00A95"/>
    <w:rsid w:val="00D07898"/>
    <w:rsid w:val="00D16B87"/>
    <w:rsid w:val="00D23A4D"/>
    <w:rsid w:val="00D25A69"/>
    <w:rsid w:val="00D26D99"/>
    <w:rsid w:val="00D26DC6"/>
    <w:rsid w:val="00D37D7F"/>
    <w:rsid w:val="00D404E3"/>
    <w:rsid w:val="00D454CB"/>
    <w:rsid w:val="00D4564C"/>
    <w:rsid w:val="00D46F02"/>
    <w:rsid w:val="00D55E39"/>
    <w:rsid w:val="00D572F9"/>
    <w:rsid w:val="00D57BA1"/>
    <w:rsid w:val="00D57C82"/>
    <w:rsid w:val="00D6498E"/>
    <w:rsid w:val="00D654C7"/>
    <w:rsid w:val="00D70AA2"/>
    <w:rsid w:val="00D74DA7"/>
    <w:rsid w:val="00D8482A"/>
    <w:rsid w:val="00D85A1F"/>
    <w:rsid w:val="00D87439"/>
    <w:rsid w:val="00D90BBE"/>
    <w:rsid w:val="00D91786"/>
    <w:rsid w:val="00D92F2E"/>
    <w:rsid w:val="00D94779"/>
    <w:rsid w:val="00D953FA"/>
    <w:rsid w:val="00D96571"/>
    <w:rsid w:val="00D96F68"/>
    <w:rsid w:val="00DA0ABE"/>
    <w:rsid w:val="00DA0EBF"/>
    <w:rsid w:val="00DA3E4E"/>
    <w:rsid w:val="00DA7F05"/>
    <w:rsid w:val="00DB1D97"/>
    <w:rsid w:val="00DB3BB3"/>
    <w:rsid w:val="00DB3CC9"/>
    <w:rsid w:val="00DB4A74"/>
    <w:rsid w:val="00DB5ADE"/>
    <w:rsid w:val="00DC1833"/>
    <w:rsid w:val="00DC4F4E"/>
    <w:rsid w:val="00DC5665"/>
    <w:rsid w:val="00DC62BA"/>
    <w:rsid w:val="00DC66A5"/>
    <w:rsid w:val="00DD06E0"/>
    <w:rsid w:val="00DD2F2B"/>
    <w:rsid w:val="00DD5FAB"/>
    <w:rsid w:val="00DD6C9A"/>
    <w:rsid w:val="00DD7F3D"/>
    <w:rsid w:val="00DE05F6"/>
    <w:rsid w:val="00DE0707"/>
    <w:rsid w:val="00DE12C2"/>
    <w:rsid w:val="00DF0254"/>
    <w:rsid w:val="00DF2D22"/>
    <w:rsid w:val="00DF2E10"/>
    <w:rsid w:val="00DF3650"/>
    <w:rsid w:val="00DF5BAE"/>
    <w:rsid w:val="00E056CA"/>
    <w:rsid w:val="00E06A05"/>
    <w:rsid w:val="00E072E7"/>
    <w:rsid w:val="00E1357A"/>
    <w:rsid w:val="00E140CA"/>
    <w:rsid w:val="00E16FB9"/>
    <w:rsid w:val="00E249C8"/>
    <w:rsid w:val="00E25140"/>
    <w:rsid w:val="00E30FF1"/>
    <w:rsid w:val="00E41596"/>
    <w:rsid w:val="00E4365D"/>
    <w:rsid w:val="00E449B6"/>
    <w:rsid w:val="00E45E15"/>
    <w:rsid w:val="00E54F40"/>
    <w:rsid w:val="00E62B40"/>
    <w:rsid w:val="00E672CE"/>
    <w:rsid w:val="00E67AFB"/>
    <w:rsid w:val="00E67ED4"/>
    <w:rsid w:val="00E71246"/>
    <w:rsid w:val="00E7478F"/>
    <w:rsid w:val="00E84C3D"/>
    <w:rsid w:val="00E9082A"/>
    <w:rsid w:val="00E91B42"/>
    <w:rsid w:val="00E923A0"/>
    <w:rsid w:val="00EA0D75"/>
    <w:rsid w:val="00EA21D1"/>
    <w:rsid w:val="00EA3805"/>
    <w:rsid w:val="00EA6DD3"/>
    <w:rsid w:val="00EB293C"/>
    <w:rsid w:val="00EB48D0"/>
    <w:rsid w:val="00EB5D10"/>
    <w:rsid w:val="00EC31EE"/>
    <w:rsid w:val="00EC4306"/>
    <w:rsid w:val="00ED4441"/>
    <w:rsid w:val="00ED50D3"/>
    <w:rsid w:val="00EE12A2"/>
    <w:rsid w:val="00EE3955"/>
    <w:rsid w:val="00EE7975"/>
    <w:rsid w:val="00EE7BCB"/>
    <w:rsid w:val="00EF103A"/>
    <w:rsid w:val="00EF199C"/>
    <w:rsid w:val="00EF5154"/>
    <w:rsid w:val="00F145ED"/>
    <w:rsid w:val="00F2497D"/>
    <w:rsid w:val="00F3065C"/>
    <w:rsid w:val="00F35C8F"/>
    <w:rsid w:val="00F35D23"/>
    <w:rsid w:val="00F3619F"/>
    <w:rsid w:val="00F471C9"/>
    <w:rsid w:val="00F51E5B"/>
    <w:rsid w:val="00F76455"/>
    <w:rsid w:val="00F77C6D"/>
    <w:rsid w:val="00F80E49"/>
    <w:rsid w:val="00F8252C"/>
    <w:rsid w:val="00F86898"/>
    <w:rsid w:val="00F87C10"/>
    <w:rsid w:val="00F87D2C"/>
    <w:rsid w:val="00F90BDA"/>
    <w:rsid w:val="00F9471D"/>
    <w:rsid w:val="00FA1C91"/>
    <w:rsid w:val="00FA3952"/>
    <w:rsid w:val="00FA41C3"/>
    <w:rsid w:val="00FA63B1"/>
    <w:rsid w:val="00FA7526"/>
    <w:rsid w:val="00FB00D2"/>
    <w:rsid w:val="00FB5C58"/>
    <w:rsid w:val="00FB6803"/>
    <w:rsid w:val="00FC3965"/>
    <w:rsid w:val="00FC3A7C"/>
    <w:rsid w:val="00FC3E4A"/>
    <w:rsid w:val="00FD0FD1"/>
    <w:rsid w:val="00FD6375"/>
    <w:rsid w:val="00FD69A0"/>
    <w:rsid w:val="00FE36B0"/>
    <w:rsid w:val="00FE37AD"/>
    <w:rsid w:val="00FF11FA"/>
    <w:rsid w:val="00FF3B4C"/>
    <w:rsid w:val="00FF6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52CE3F"/>
  <w15:docId w15:val="{89F140FD-AF0D-4D53-B8C2-80A90EDE7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5BAD"/>
  </w:style>
  <w:style w:type="paragraph" w:styleId="1">
    <w:name w:val="heading 1"/>
    <w:aliases w:val="!Части документа"/>
    <w:basedOn w:val="a"/>
    <w:next w:val="a"/>
    <w:link w:val="10"/>
    <w:qFormat/>
    <w:rsid w:val="00DF2D22"/>
    <w:pPr>
      <w:spacing w:after="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"/>
    <w:basedOn w:val="a0"/>
    <w:link w:val="1"/>
    <w:rsid w:val="00DF2D2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link w:val="ConsPlusNormal0"/>
    <w:rsid w:val="00FD69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A6EDF"/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FD69A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4">
    <w:name w:val="Нормальный (таблица)"/>
    <w:basedOn w:val="a"/>
    <w:next w:val="a"/>
    <w:uiPriority w:val="99"/>
    <w:rsid w:val="00DF2D22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45DF7"/>
  </w:style>
  <w:style w:type="paragraph" w:customStyle="1" w:styleId="Title">
    <w:name w:val="Title!Название НПА"/>
    <w:basedOn w:val="a"/>
    <w:rsid w:val="00045DF7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5">
    <w:name w:val="No Spacing"/>
    <w:link w:val="a6"/>
    <w:uiPriority w:val="1"/>
    <w:qFormat/>
    <w:rsid w:val="002C7D9A"/>
    <w:pPr>
      <w:spacing w:after="0" w:line="240" w:lineRule="auto"/>
    </w:pPr>
    <w:rPr>
      <w:rFonts w:ascii="Times New Roman" w:hAnsi="Times New Roman"/>
      <w:sz w:val="16"/>
    </w:rPr>
  </w:style>
  <w:style w:type="character" w:customStyle="1" w:styleId="a6">
    <w:name w:val="Без интервала Знак"/>
    <w:basedOn w:val="a0"/>
    <w:link w:val="a5"/>
    <w:uiPriority w:val="1"/>
    <w:rsid w:val="002C7D9A"/>
    <w:rPr>
      <w:rFonts w:ascii="Times New Roman" w:hAnsi="Times New Roman"/>
      <w:sz w:val="16"/>
    </w:rPr>
  </w:style>
  <w:style w:type="paragraph" w:styleId="a7">
    <w:name w:val="Balloon Text"/>
    <w:basedOn w:val="a"/>
    <w:link w:val="a8"/>
    <w:uiPriority w:val="99"/>
    <w:semiHidden/>
    <w:unhideWhenUsed/>
    <w:rsid w:val="005D0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080F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5D080F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5D080F"/>
    <w:rPr>
      <w:color w:val="800080"/>
      <w:u w:val="single"/>
    </w:rPr>
  </w:style>
  <w:style w:type="paragraph" w:customStyle="1" w:styleId="xl65">
    <w:name w:val="xl65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5D08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71">
    <w:name w:val="xl71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73">
    <w:name w:val="xl73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76">
    <w:name w:val="xl76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5D08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5D08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5D080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5D08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5D08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5D08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5D08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"/>
    <w:rsid w:val="005D080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"/>
    <w:rsid w:val="005D08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5D080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">
    <w:name w:val="xl95"/>
    <w:basedOn w:val="a"/>
    <w:rsid w:val="005D08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6">
    <w:name w:val="xl96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"/>
    <w:rsid w:val="005D080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">
    <w:name w:val="xl98"/>
    <w:basedOn w:val="a"/>
    <w:rsid w:val="005D08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9">
    <w:name w:val="xl99"/>
    <w:basedOn w:val="a"/>
    <w:rsid w:val="005D080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"/>
    <w:rsid w:val="005D080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1">
    <w:name w:val="xl101"/>
    <w:basedOn w:val="a"/>
    <w:rsid w:val="005D080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2">
    <w:name w:val="xl102"/>
    <w:basedOn w:val="a"/>
    <w:rsid w:val="005D080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5D08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4">
    <w:name w:val="xl104"/>
    <w:basedOn w:val="a"/>
    <w:rsid w:val="005D080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5">
    <w:name w:val="xl105"/>
    <w:basedOn w:val="a"/>
    <w:rsid w:val="005D080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"/>
    <w:rsid w:val="005D080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"/>
    <w:rsid w:val="005D080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8">
    <w:name w:val="xl108"/>
    <w:basedOn w:val="a"/>
    <w:rsid w:val="005D08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9">
    <w:name w:val="xl109"/>
    <w:basedOn w:val="a"/>
    <w:rsid w:val="005D08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5D080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1">
    <w:name w:val="xl111"/>
    <w:basedOn w:val="a"/>
    <w:rsid w:val="005D08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rsid w:val="005D080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5D080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5D080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5D08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6">
    <w:name w:val="xl116"/>
    <w:basedOn w:val="a"/>
    <w:rsid w:val="005D080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7">
    <w:name w:val="xl117"/>
    <w:basedOn w:val="a"/>
    <w:rsid w:val="005D080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8">
    <w:name w:val="xl118"/>
    <w:basedOn w:val="a"/>
    <w:rsid w:val="005D080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"/>
    <w:rsid w:val="005D080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5461BA"/>
    <w:pPr>
      <w:ind w:left="720"/>
      <w:contextualSpacing/>
    </w:pPr>
  </w:style>
  <w:style w:type="paragraph" w:styleId="ac">
    <w:name w:val="header"/>
    <w:basedOn w:val="a"/>
    <w:link w:val="ad"/>
    <w:uiPriority w:val="99"/>
    <w:semiHidden/>
    <w:unhideWhenUsed/>
    <w:rsid w:val="00365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365412"/>
  </w:style>
  <w:style w:type="paragraph" w:styleId="ae">
    <w:name w:val="footer"/>
    <w:basedOn w:val="a"/>
    <w:link w:val="af"/>
    <w:uiPriority w:val="99"/>
    <w:semiHidden/>
    <w:unhideWhenUsed/>
    <w:rsid w:val="00365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365412"/>
  </w:style>
  <w:style w:type="paragraph" w:customStyle="1" w:styleId="af0">
    <w:name w:val="Прижатый влево"/>
    <w:basedOn w:val="a"/>
    <w:next w:val="a"/>
    <w:uiPriority w:val="99"/>
    <w:rsid w:val="00976F0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f1">
    <w:name w:val="Normal (Web)"/>
    <w:basedOn w:val="a"/>
    <w:unhideWhenUsed/>
    <w:rsid w:val="00E54F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51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43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68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85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96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557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4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6B6EA7-2B27-469D-9E1B-1F1AD9EF4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3160</TotalTime>
  <Pages>14</Pages>
  <Words>4587</Words>
  <Characters>26151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Андрюша</cp:lastModifiedBy>
  <cp:revision>312</cp:revision>
  <cp:lastPrinted>2023-04-12T00:12:00Z</cp:lastPrinted>
  <dcterms:created xsi:type="dcterms:W3CDTF">2019-05-16T01:19:00Z</dcterms:created>
  <dcterms:modified xsi:type="dcterms:W3CDTF">2025-10-14T05:24:00Z</dcterms:modified>
</cp:coreProperties>
</file>